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85F9" w14:textId="77777777" w:rsidR="0064171E" w:rsidRPr="00AA35EA" w:rsidRDefault="0064171E" w:rsidP="00AA35EA">
      <w:pPr>
        <w:jc w:val="center"/>
        <w:rPr>
          <w:b/>
          <w:bCs/>
          <w:sz w:val="24"/>
          <w:szCs w:val="24"/>
          <w:lang w:val="en-US"/>
        </w:rPr>
      </w:pPr>
      <w:r w:rsidRPr="00AA35EA">
        <w:rPr>
          <w:b/>
          <w:bCs/>
          <w:sz w:val="24"/>
          <w:szCs w:val="24"/>
          <w:lang w:val="en-US"/>
        </w:rPr>
        <w:t>CCM Information for students</w:t>
      </w:r>
    </w:p>
    <w:p w14:paraId="5A124BDD" w14:textId="606197BD" w:rsidR="0064171E" w:rsidRPr="0064171E" w:rsidRDefault="00075811" w:rsidP="0064171E">
      <w:pPr>
        <w:rPr>
          <w:lang w:val="en-US"/>
        </w:rPr>
      </w:pPr>
      <w:r w:rsidRPr="0064171E">
        <w:rPr>
          <w:lang w:val="en-US"/>
        </w:rPr>
        <w:t>A summary</w:t>
      </w:r>
      <w:r w:rsidR="0064171E" w:rsidRPr="0064171E">
        <w:rPr>
          <w:lang w:val="en-US"/>
        </w:rPr>
        <w:t xml:space="preserve"> of what is covered in each module is outlined below. Please see </w:t>
      </w:r>
      <w:r w:rsidR="00962F28">
        <w:rPr>
          <w:lang w:val="en-US"/>
        </w:rPr>
        <w:t xml:space="preserve">the </w:t>
      </w:r>
      <w:hyperlink r:id="rId7" w:history="1">
        <w:r w:rsidR="008D6B06">
          <w:rPr>
            <w:rStyle w:val="Hyperlink"/>
            <w:lang w:val="en-US"/>
          </w:rPr>
          <w:t>Child</w:t>
        </w:r>
      </w:hyperlink>
      <w:r w:rsidR="008D6B06">
        <w:rPr>
          <w:rStyle w:val="Hyperlink"/>
          <w:lang w:val="en-US"/>
        </w:rPr>
        <w:t xml:space="preserve"> Centre Method </w:t>
      </w:r>
      <w:r w:rsidR="008D6B06" w:rsidRPr="0064171E">
        <w:rPr>
          <w:lang w:val="en-US"/>
        </w:rPr>
        <w:t>s</w:t>
      </w:r>
      <w:r w:rsidR="008D6B06">
        <w:rPr>
          <w:lang w:val="en-US"/>
        </w:rPr>
        <w:t xml:space="preserve">ection on the website </w:t>
      </w:r>
      <w:hyperlink r:id="rId8" w:history="1">
        <w:r w:rsidR="008D6B06" w:rsidRPr="004A2D10">
          <w:rPr>
            <w:rStyle w:val="Hyperlink"/>
            <w:lang w:val="en-US"/>
          </w:rPr>
          <w:t>www.potentialtraining.org</w:t>
        </w:r>
      </w:hyperlink>
      <w:r w:rsidR="008D6B06">
        <w:rPr>
          <w:lang w:val="en-US"/>
        </w:rPr>
        <w:t xml:space="preserve"> f</w:t>
      </w:r>
      <w:r w:rsidR="0064171E" w:rsidRPr="0064171E">
        <w:rPr>
          <w:lang w:val="en-US"/>
        </w:rPr>
        <w:t>or more details.</w:t>
      </w:r>
    </w:p>
    <w:p w14:paraId="0AF55626" w14:textId="77777777" w:rsidR="0064171E" w:rsidRPr="0064171E" w:rsidRDefault="0064171E" w:rsidP="0064171E">
      <w:pPr>
        <w:rPr>
          <w:lang w:val="en-US"/>
        </w:rPr>
      </w:pP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08"/>
        <w:gridCol w:w="2887"/>
        <w:gridCol w:w="1701"/>
        <w:gridCol w:w="1985"/>
        <w:gridCol w:w="1417"/>
      </w:tblGrid>
      <w:tr w:rsidR="0064171E" w:rsidRPr="0064171E" w14:paraId="70CF8543" w14:textId="77777777" w:rsidTr="00075811">
        <w:tc>
          <w:tcPr>
            <w:tcW w:w="1508" w:type="dxa"/>
          </w:tcPr>
          <w:p w14:paraId="00F6A2C3" w14:textId="77777777" w:rsidR="0064171E" w:rsidRPr="0064171E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b/>
                <w:lang w:val="en-US"/>
              </w:rPr>
              <w:t xml:space="preserve">Module </w:t>
            </w:r>
          </w:p>
        </w:tc>
        <w:tc>
          <w:tcPr>
            <w:tcW w:w="2887" w:type="dxa"/>
          </w:tcPr>
          <w:p w14:paraId="10CEB3BD" w14:textId="3C94AD4A" w:rsidR="0064171E" w:rsidRPr="0064171E" w:rsidRDefault="00075811" w:rsidP="0064171E">
            <w:pPr>
              <w:spacing w:after="160" w:line="259" w:lineRule="auto"/>
              <w:rPr>
                <w:b/>
                <w:lang w:val="en-US"/>
              </w:rPr>
            </w:pPr>
            <w:r w:rsidRPr="0064171E">
              <w:rPr>
                <w:b/>
                <w:lang w:val="en-US"/>
              </w:rPr>
              <w:t>What is</w:t>
            </w:r>
            <w:r w:rsidR="0064171E" w:rsidRPr="0064171E">
              <w:rPr>
                <w:b/>
                <w:lang w:val="en-US"/>
              </w:rPr>
              <w:t xml:space="preserve"> covered?</w:t>
            </w:r>
          </w:p>
        </w:tc>
        <w:tc>
          <w:tcPr>
            <w:tcW w:w="1701" w:type="dxa"/>
          </w:tcPr>
          <w:p w14:paraId="64D2032B" w14:textId="3833A99E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  <w:r w:rsidRPr="0064171E">
              <w:rPr>
                <w:b/>
                <w:lang w:val="en-US"/>
              </w:rPr>
              <w:t>Pre</w:t>
            </w:r>
            <w:r w:rsidR="002341F2">
              <w:rPr>
                <w:b/>
                <w:lang w:val="en-US"/>
              </w:rPr>
              <w:t>-</w:t>
            </w:r>
            <w:r w:rsidRPr="0064171E">
              <w:rPr>
                <w:b/>
                <w:lang w:val="en-US"/>
              </w:rPr>
              <w:t xml:space="preserve">requisites </w:t>
            </w:r>
          </w:p>
          <w:p w14:paraId="67D08616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14:paraId="45B4ED15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  <w:r w:rsidRPr="0064171E">
              <w:rPr>
                <w:b/>
                <w:lang w:val="en-US"/>
              </w:rPr>
              <w:t>Course work</w:t>
            </w:r>
          </w:p>
        </w:tc>
        <w:tc>
          <w:tcPr>
            <w:tcW w:w="1417" w:type="dxa"/>
          </w:tcPr>
          <w:p w14:paraId="48F81878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  <w:r w:rsidRPr="0064171E">
              <w:rPr>
                <w:b/>
                <w:lang w:val="en-US"/>
              </w:rPr>
              <w:t xml:space="preserve">Signed &amp; completed </w:t>
            </w:r>
          </w:p>
        </w:tc>
      </w:tr>
      <w:tr w:rsidR="0064171E" w:rsidRPr="0064171E" w14:paraId="6B065959" w14:textId="77777777" w:rsidTr="00562FE0">
        <w:trPr>
          <w:trHeight w:val="2414"/>
        </w:trPr>
        <w:tc>
          <w:tcPr>
            <w:tcW w:w="1508" w:type="dxa"/>
          </w:tcPr>
          <w:p w14:paraId="64385B17" w14:textId="049F9652" w:rsidR="0064171E" w:rsidRPr="0064171E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b/>
                <w:bCs/>
                <w:lang w:val="en-US"/>
              </w:rPr>
              <w:t>Module 1</w:t>
            </w:r>
            <w:r w:rsidR="00562FE0">
              <w:rPr>
                <w:b/>
                <w:bCs/>
                <w:lang w:val="en-US"/>
              </w:rPr>
              <w:t xml:space="preserve"> </w:t>
            </w:r>
          </w:p>
          <w:p w14:paraId="610B7604" w14:textId="733423FE" w:rsidR="0064171E" w:rsidRPr="002341F2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b/>
                <w:bCs/>
                <w:lang w:val="en-US"/>
              </w:rPr>
              <w:t>Primitive Reflexes</w:t>
            </w:r>
          </w:p>
        </w:tc>
        <w:tc>
          <w:tcPr>
            <w:tcW w:w="2887" w:type="dxa"/>
          </w:tcPr>
          <w:p w14:paraId="0FBB708A" w14:textId="56D23AAC" w:rsidR="0064171E" w:rsidRPr="0064171E" w:rsidRDefault="008D6B06" w:rsidP="0064171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Research-based</w:t>
            </w:r>
            <w:r w:rsidR="0064171E" w:rsidRPr="0064171E">
              <w:rPr>
                <w:lang w:val="en-US"/>
              </w:rPr>
              <w:t xml:space="preserve"> evidence </w:t>
            </w:r>
            <w:r>
              <w:rPr>
                <w:lang w:val="en-US"/>
              </w:rPr>
              <w:t>shows</w:t>
            </w:r>
            <w:r w:rsidR="0064171E" w:rsidRPr="0064171E">
              <w:rPr>
                <w:lang w:val="en-US"/>
              </w:rPr>
              <w:t xml:space="preserve"> how primitive and postural reflexes affect learning</w:t>
            </w:r>
            <w:r w:rsidR="00962F28">
              <w:rPr>
                <w:lang w:val="en-US"/>
              </w:rPr>
              <w:t xml:space="preserve">, </w:t>
            </w:r>
            <w:proofErr w:type="spellStart"/>
            <w:r w:rsidR="00962F28">
              <w:rPr>
                <w:lang w:val="en-US"/>
              </w:rPr>
              <w:t>behaviour</w:t>
            </w:r>
            <w:proofErr w:type="spellEnd"/>
            <w:r>
              <w:rPr>
                <w:lang w:val="en-US"/>
              </w:rPr>
              <w:t>,</w:t>
            </w:r>
            <w:r w:rsidR="0064171E" w:rsidRPr="0064171E">
              <w:rPr>
                <w:lang w:val="en-US"/>
              </w:rPr>
              <w:t xml:space="preserve"> and emotions.</w:t>
            </w:r>
          </w:p>
          <w:p w14:paraId="24D925FE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Child Centre Method Assessment &amp; reflex testing.</w:t>
            </w:r>
          </w:p>
          <w:p w14:paraId="60780E9E" w14:textId="4DE19840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701" w:type="dxa"/>
          </w:tcPr>
          <w:p w14:paraId="78D5AACC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none</w:t>
            </w:r>
          </w:p>
          <w:p w14:paraId="3806476D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14:paraId="63EEE90D" w14:textId="601A3A5E" w:rsidR="0064171E" w:rsidRPr="0064171E" w:rsidRDefault="008D6B06" w:rsidP="0064171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Two</w:t>
            </w:r>
            <w:r w:rsidR="0064171E" w:rsidRPr="0064171E">
              <w:rPr>
                <w:lang w:val="en-US"/>
              </w:rPr>
              <w:t xml:space="preserve"> assessments case studies </w:t>
            </w:r>
          </w:p>
          <w:p w14:paraId="5F6F8A5D" w14:textId="2F7BB5D4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Review developmental </w:t>
            </w:r>
            <w:r w:rsidR="008D6B06">
              <w:rPr>
                <w:lang w:val="en-US"/>
              </w:rPr>
              <w:t>exercises</w:t>
            </w:r>
            <w:r w:rsidRPr="0064171E">
              <w:rPr>
                <w:lang w:val="en-US"/>
              </w:rPr>
              <w:t xml:space="preserve"> for each reflex. </w:t>
            </w:r>
          </w:p>
          <w:p w14:paraId="616EA687" w14:textId="118D9457" w:rsidR="0064171E" w:rsidRPr="0064171E" w:rsidRDefault="0064171E" w:rsidP="0064171E">
            <w:pPr>
              <w:spacing w:after="160" w:line="259" w:lineRule="auto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6CF76C65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</w:p>
        </w:tc>
      </w:tr>
      <w:tr w:rsidR="00562FE0" w:rsidRPr="0064171E" w14:paraId="4D8B87D8" w14:textId="77777777" w:rsidTr="00075811">
        <w:trPr>
          <w:trHeight w:val="2820"/>
        </w:trPr>
        <w:tc>
          <w:tcPr>
            <w:tcW w:w="1508" w:type="dxa"/>
          </w:tcPr>
          <w:p w14:paraId="4FBAE89C" w14:textId="46062871" w:rsidR="009868F9" w:rsidRPr="0064171E" w:rsidRDefault="009868F9" w:rsidP="009868F9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b/>
                <w:bCs/>
                <w:lang w:val="en-US"/>
              </w:rPr>
              <w:t xml:space="preserve">Module </w:t>
            </w:r>
            <w:r w:rsidR="00075811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052B6127" w14:textId="28CED42E" w:rsidR="00562FE0" w:rsidRPr="0064171E" w:rsidRDefault="00075811" w:rsidP="009868F9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b/>
                <w:bCs/>
                <w:lang w:val="en-US"/>
              </w:rPr>
              <w:t>Po</w:t>
            </w:r>
            <w:r>
              <w:rPr>
                <w:b/>
                <w:bCs/>
                <w:lang w:val="en-US"/>
              </w:rPr>
              <w:t xml:space="preserve">stural </w:t>
            </w:r>
            <w:r w:rsidR="009868F9" w:rsidRPr="0064171E">
              <w:rPr>
                <w:b/>
                <w:bCs/>
                <w:lang w:val="en-US"/>
              </w:rPr>
              <w:t>Reflexes</w:t>
            </w:r>
          </w:p>
        </w:tc>
        <w:tc>
          <w:tcPr>
            <w:tcW w:w="2887" w:type="dxa"/>
          </w:tcPr>
          <w:p w14:paraId="5757241D" w14:textId="629A9DA0" w:rsidR="00562FE0" w:rsidRPr="0064171E" w:rsidRDefault="00075811" w:rsidP="00562FE0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Physical Literacy as a </w:t>
            </w:r>
            <w:r w:rsidR="00562FE0" w:rsidRPr="0064171E">
              <w:rPr>
                <w:lang w:val="en-US"/>
              </w:rPr>
              <w:t>precursor to literacy &amp; SIMPLE Remediation exercises.</w:t>
            </w:r>
          </w:p>
          <w:p w14:paraId="6C3AB6E2" w14:textId="014B2D3F" w:rsidR="00562FE0" w:rsidRPr="0064171E" w:rsidRDefault="00562FE0" w:rsidP="00562FE0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SIMPLE </w:t>
            </w:r>
            <w:r w:rsidR="00075811">
              <w:rPr>
                <w:lang w:val="en-US"/>
              </w:rPr>
              <w:t>P</w:t>
            </w:r>
            <w:r w:rsidR="00075811" w:rsidRPr="0064171E">
              <w:rPr>
                <w:lang w:val="en-US"/>
              </w:rPr>
              <w:t>rogram</w:t>
            </w:r>
            <w:r w:rsidRPr="0064171E">
              <w:rPr>
                <w:lang w:val="en-US"/>
              </w:rPr>
              <w:t xml:space="preserve"> for Integration of postural reflexes.</w:t>
            </w:r>
          </w:p>
        </w:tc>
        <w:tc>
          <w:tcPr>
            <w:tcW w:w="1701" w:type="dxa"/>
          </w:tcPr>
          <w:p w14:paraId="2386F244" w14:textId="77777777" w:rsidR="00562FE0" w:rsidRPr="0064171E" w:rsidRDefault="00562FE0" w:rsidP="00641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985" w:type="dxa"/>
          </w:tcPr>
          <w:p w14:paraId="7365F2A9" w14:textId="77777777" w:rsidR="00562FE0" w:rsidRPr="0064171E" w:rsidRDefault="00562FE0" w:rsidP="00562FE0">
            <w:pPr>
              <w:spacing w:after="160" w:line="259" w:lineRule="auto"/>
              <w:rPr>
                <w:u w:val="single"/>
                <w:lang w:val="en-US"/>
              </w:rPr>
            </w:pPr>
            <w:r w:rsidRPr="0064171E">
              <w:rPr>
                <w:lang w:val="en-US"/>
              </w:rPr>
              <w:t xml:space="preserve">Please complete an entry in the reflective journal section of your workbook. </w:t>
            </w:r>
          </w:p>
          <w:p w14:paraId="0B08DF6A" w14:textId="291B2ED6" w:rsidR="00562FE0" w:rsidRPr="0064171E" w:rsidRDefault="00562FE0" w:rsidP="00562FE0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i/>
                <w:lang w:val="en-US"/>
              </w:rPr>
              <w:t>The Symphony of Reflexes: Bonnie L Brandes (2016).</w:t>
            </w:r>
          </w:p>
        </w:tc>
        <w:tc>
          <w:tcPr>
            <w:tcW w:w="1417" w:type="dxa"/>
          </w:tcPr>
          <w:p w14:paraId="6E6FAEA3" w14:textId="77777777" w:rsidR="00562FE0" w:rsidRPr="0064171E" w:rsidRDefault="00562FE0" w:rsidP="0064171E">
            <w:pPr>
              <w:rPr>
                <w:lang w:val="en-US"/>
              </w:rPr>
            </w:pPr>
          </w:p>
        </w:tc>
      </w:tr>
      <w:tr w:rsidR="0064171E" w:rsidRPr="0064171E" w14:paraId="06D0FAAA" w14:textId="77777777" w:rsidTr="00075811">
        <w:tc>
          <w:tcPr>
            <w:tcW w:w="1508" w:type="dxa"/>
          </w:tcPr>
          <w:p w14:paraId="6D9E9281" w14:textId="4C4E6B03" w:rsidR="0064171E" w:rsidRPr="0064171E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b/>
                <w:bCs/>
                <w:lang w:val="en-US"/>
              </w:rPr>
              <w:t xml:space="preserve">Module </w:t>
            </w:r>
            <w:r w:rsidR="00E14845">
              <w:rPr>
                <w:b/>
                <w:bCs/>
                <w:lang w:val="en-US"/>
              </w:rPr>
              <w:t>3</w:t>
            </w:r>
          </w:p>
          <w:p w14:paraId="776763B5" w14:textId="504E9EEF" w:rsidR="0064171E" w:rsidRPr="0064171E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b/>
                <w:bCs/>
                <w:lang w:val="en-US"/>
              </w:rPr>
              <w:t>Day 1</w:t>
            </w:r>
            <w:r w:rsidRPr="0064171E">
              <w:rPr>
                <w:lang w:val="en-US"/>
              </w:rPr>
              <w:br/>
            </w:r>
            <w:r w:rsidRPr="0064171E">
              <w:rPr>
                <w:b/>
                <w:bCs/>
                <w:lang w:val="en-US"/>
              </w:rPr>
              <w:t>Child Centre Method</w:t>
            </w:r>
          </w:p>
        </w:tc>
        <w:tc>
          <w:tcPr>
            <w:tcW w:w="2887" w:type="dxa"/>
          </w:tcPr>
          <w:p w14:paraId="546918E7" w14:textId="5A21B0F9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Introduction to muscle testing</w:t>
            </w:r>
            <w:r w:rsidR="00E14845" w:rsidRPr="00E14845">
              <w:rPr>
                <w:lang w:val="en-US"/>
              </w:rPr>
              <w:t xml:space="preserve"> </w:t>
            </w:r>
            <w:r w:rsidRPr="0064171E">
              <w:rPr>
                <w:lang w:val="en-US"/>
              </w:rPr>
              <w:t>and the energy medicine system.</w:t>
            </w:r>
          </w:p>
          <w:p w14:paraId="5EED4363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The role of the brain in learning and how it deals with stress.</w:t>
            </w:r>
          </w:p>
          <w:p w14:paraId="27FDB39A" w14:textId="77777777" w:rsid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Techniques for stress release.</w:t>
            </w:r>
          </w:p>
          <w:p w14:paraId="4F3F1544" w14:textId="44CBCB40" w:rsidR="00E14845" w:rsidRPr="0064171E" w:rsidRDefault="00E14845" w:rsidP="00641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701" w:type="dxa"/>
          </w:tcPr>
          <w:p w14:paraId="421FA58C" w14:textId="1B2361B0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Completion of </w:t>
            </w:r>
            <w:r w:rsidR="00962F28">
              <w:rPr>
                <w:lang w:val="en-US"/>
              </w:rPr>
              <w:t>modules</w:t>
            </w:r>
            <w:r w:rsidRPr="0064171E">
              <w:rPr>
                <w:lang w:val="en-US"/>
              </w:rPr>
              <w:t xml:space="preserve"> 1</w:t>
            </w:r>
            <w:r w:rsidR="00E14845">
              <w:rPr>
                <w:lang w:val="en-US"/>
              </w:rPr>
              <w:t xml:space="preserve"> and 2</w:t>
            </w:r>
          </w:p>
        </w:tc>
        <w:tc>
          <w:tcPr>
            <w:tcW w:w="1985" w:type="dxa"/>
          </w:tcPr>
          <w:p w14:paraId="531ECF83" w14:textId="17E5E7CB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Revising &amp; reviewing </w:t>
            </w:r>
            <w:r w:rsidR="00962F28">
              <w:rPr>
                <w:lang w:val="en-US"/>
              </w:rPr>
              <w:t xml:space="preserve">the </w:t>
            </w:r>
            <w:r w:rsidRPr="0064171E">
              <w:rPr>
                <w:lang w:val="en-US"/>
              </w:rPr>
              <w:t xml:space="preserve">theory of module 2 course book. </w:t>
            </w:r>
            <w:r w:rsidRPr="0064171E">
              <w:rPr>
                <w:u w:val="single"/>
                <w:lang w:val="en-US"/>
              </w:rPr>
              <w:t>Reading:</w:t>
            </w:r>
          </w:p>
          <w:p w14:paraId="600BC4C2" w14:textId="32FA6DA8" w:rsidR="0064171E" w:rsidRPr="008D6B06" w:rsidRDefault="008D6B06" w:rsidP="0064171E">
            <w:pPr>
              <w:spacing w:after="160" w:line="259" w:lineRule="auto"/>
              <w:rPr>
                <w:rFonts w:cstheme="minorHAnsi"/>
                <w:i/>
                <w:iCs/>
                <w:lang w:val="en-US"/>
              </w:rPr>
            </w:pPr>
            <w:r w:rsidRPr="008D6B06">
              <w:rPr>
                <w:rFonts w:cstheme="minorHAnsi"/>
                <w:i/>
                <w:iCs/>
                <w:color w:val="262626"/>
                <w:shd w:val="clear" w:color="auto" w:fill="FFFFFF"/>
              </w:rPr>
              <w:t>Energetic Kinesiology – Principles and Practice. Krebs C &amp; T. O’Neill McGowan (2014) Handspring Publishing Limited</w:t>
            </w:r>
          </w:p>
        </w:tc>
        <w:tc>
          <w:tcPr>
            <w:tcW w:w="1417" w:type="dxa"/>
          </w:tcPr>
          <w:p w14:paraId="3E881D18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64171E" w:rsidRPr="0064171E" w14:paraId="3A9D92CC" w14:textId="77777777" w:rsidTr="00075811">
        <w:trPr>
          <w:trHeight w:val="3222"/>
        </w:trPr>
        <w:tc>
          <w:tcPr>
            <w:tcW w:w="1508" w:type="dxa"/>
          </w:tcPr>
          <w:p w14:paraId="1A2CF02D" w14:textId="72D0CF3F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  <w:r w:rsidRPr="0064171E">
              <w:rPr>
                <w:b/>
                <w:lang w:val="en-US"/>
              </w:rPr>
              <w:lastRenderedPageBreak/>
              <w:t xml:space="preserve">Module </w:t>
            </w:r>
            <w:r w:rsidR="00E14845">
              <w:rPr>
                <w:b/>
                <w:lang w:val="en-US"/>
              </w:rPr>
              <w:t>3</w:t>
            </w:r>
          </w:p>
          <w:p w14:paraId="4906AC77" w14:textId="2A4FBE92" w:rsidR="0064171E" w:rsidRPr="0064171E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b/>
                <w:lang w:val="en-US"/>
              </w:rPr>
              <w:t>Day 2 Attuning to Full Potential</w:t>
            </w:r>
            <w:r w:rsidR="00BB0002">
              <w:rPr>
                <w:b/>
                <w:lang w:val="en-US"/>
              </w:rPr>
              <w:t xml:space="preserve"> 1</w:t>
            </w:r>
            <w:r w:rsidRPr="0064171E">
              <w:rPr>
                <w:b/>
                <w:lang w:val="en-US"/>
              </w:rPr>
              <w:t xml:space="preserve"> </w:t>
            </w:r>
          </w:p>
        </w:tc>
        <w:tc>
          <w:tcPr>
            <w:tcW w:w="2887" w:type="dxa"/>
          </w:tcPr>
          <w:p w14:paraId="20131AF6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The art of using muscle testing to clear stress from the body.</w:t>
            </w:r>
          </w:p>
          <w:p w14:paraId="17FE1F05" w14:textId="579AFA8E" w:rsidR="0064171E" w:rsidRPr="0064171E" w:rsidRDefault="00962F28" w:rsidP="0064171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Balancing</w:t>
            </w:r>
            <w:r w:rsidR="0064171E" w:rsidRPr="0064171E">
              <w:rPr>
                <w:lang w:val="en-US"/>
              </w:rPr>
              <w:t xml:space="preserve"> stress in the body using Attuning to Full Potential (AFP). </w:t>
            </w:r>
          </w:p>
        </w:tc>
        <w:tc>
          <w:tcPr>
            <w:tcW w:w="1701" w:type="dxa"/>
          </w:tcPr>
          <w:p w14:paraId="0AF8B985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none</w:t>
            </w:r>
          </w:p>
        </w:tc>
        <w:tc>
          <w:tcPr>
            <w:tcW w:w="1985" w:type="dxa"/>
          </w:tcPr>
          <w:p w14:paraId="02F1C75C" w14:textId="7D3E9B19" w:rsidR="0064171E" w:rsidRPr="0064171E" w:rsidRDefault="00962F28" w:rsidP="0064171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Three</w:t>
            </w:r>
            <w:r w:rsidR="0064171E" w:rsidRPr="0064171E">
              <w:rPr>
                <w:lang w:val="en-US"/>
              </w:rPr>
              <w:t xml:space="preserve"> case studies using AFP with a variety of clients. </w:t>
            </w:r>
          </w:p>
          <w:p w14:paraId="1079D610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Adult/child/self</w:t>
            </w:r>
          </w:p>
        </w:tc>
        <w:tc>
          <w:tcPr>
            <w:tcW w:w="1417" w:type="dxa"/>
          </w:tcPr>
          <w:p w14:paraId="2D15DBCA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64171E" w:rsidRPr="0064171E" w14:paraId="279D654E" w14:textId="77777777" w:rsidTr="00075811">
        <w:trPr>
          <w:trHeight w:val="972"/>
        </w:trPr>
        <w:tc>
          <w:tcPr>
            <w:tcW w:w="1508" w:type="dxa"/>
          </w:tcPr>
          <w:p w14:paraId="4A1581B6" w14:textId="20ED81AD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  <w:r w:rsidRPr="0064171E">
              <w:rPr>
                <w:b/>
                <w:lang w:val="en-US"/>
              </w:rPr>
              <w:t xml:space="preserve">Module </w:t>
            </w:r>
            <w:r w:rsidR="00E14845">
              <w:rPr>
                <w:b/>
                <w:lang w:val="en-US"/>
              </w:rPr>
              <w:t>4</w:t>
            </w:r>
          </w:p>
          <w:p w14:paraId="361E08A5" w14:textId="5160B63B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  <w:r w:rsidRPr="0064171E">
              <w:rPr>
                <w:b/>
                <w:lang w:val="en-US"/>
              </w:rPr>
              <w:t>Day 1</w:t>
            </w:r>
            <w:r w:rsidR="00BB0002" w:rsidRPr="0064171E">
              <w:rPr>
                <w:b/>
                <w:lang w:val="en-US"/>
              </w:rPr>
              <w:t xml:space="preserve"> Attuning to Full Potential</w:t>
            </w:r>
            <w:r w:rsidR="00BB0002" w:rsidRPr="00BB0002">
              <w:rPr>
                <w:b/>
                <w:lang w:val="en-US"/>
              </w:rPr>
              <w:t xml:space="preserve"> </w:t>
            </w:r>
            <w:r w:rsidR="002341F2">
              <w:rPr>
                <w:b/>
                <w:lang w:val="en-US"/>
              </w:rPr>
              <w:t>2</w:t>
            </w:r>
          </w:p>
        </w:tc>
        <w:tc>
          <w:tcPr>
            <w:tcW w:w="2887" w:type="dxa"/>
          </w:tcPr>
          <w:p w14:paraId="57B899A3" w14:textId="77777777" w:rsidR="0064171E" w:rsidRDefault="00E14845" w:rsidP="00E14845">
            <w:pPr>
              <w:rPr>
                <w:bCs/>
              </w:rPr>
            </w:pPr>
            <w:r>
              <w:rPr>
                <w:bCs/>
              </w:rPr>
              <w:t xml:space="preserve">Attuning to Full Potential 2 </w:t>
            </w:r>
          </w:p>
          <w:p w14:paraId="3EB9D53A" w14:textId="7B2B2507" w:rsidR="00E14845" w:rsidRPr="0064171E" w:rsidRDefault="00E14845" w:rsidP="00E14845">
            <w:pPr>
              <w:rPr>
                <w:b/>
                <w:lang w:val="en-US"/>
              </w:rPr>
            </w:pPr>
            <w:r>
              <w:rPr>
                <w:bCs/>
              </w:rPr>
              <w:t xml:space="preserve">Consolidation of working with the body’s innate system and refining </w:t>
            </w:r>
            <w:r w:rsidR="00962F28">
              <w:rPr>
                <w:bCs/>
              </w:rPr>
              <w:t xml:space="preserve">the </w:t>
            </w:r>
            <w:r>
              <w:rPr>
                <w:bCs/>
              </w:rPr>
              <w:t>art of muscle testing.</w:t>
            </w:r>
          </w:p>
        </w:tc>
        <w:tc>
          <w:tcPr>
            <w:tcW w:w="1701" w:type="dxa"/>
          </w:tcPr>
          <w:p w14:paraId="7A35E46A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none</w:t>
            </w:r>
          </w:p>
          <w:p w14:paraId="0088A841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14:paraId="15AB6EE7" w14:textId="19843B2A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Continual practice of the techniques learnt</w:t>
            </w:r>
            <w:r w:rsidR="00962F28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14:paraId="6CCA4A9D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64171E" w:rsidRPr="0064171E" w14:paraId="004561E2" w14:textId="77777777" w:rsidTr="00075811">
        <w:trPr>
          <w:trHeight w:val="216"/>
        </w:trPr>
        <w:tc>
          <w:tcPr>
            <w:tcW w:w="1508" w:type="dxa"/>
          </w:tcPr>
          <w:p w14:paraId="5C4431BC" w14:textId="28110E60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  <w:r w:rsidRPr="0064171E">
              <w:rPr>
                <w:b/>
                <w:lang w:val="en-US"/>
              </w:rPr>
              <w:t xml:space="preserve">Module </w:t>
            </w:r>
            <w:r w:rsidR="00E14845">
              <w:rPr>
                <w:b/>
                <w:lang w:val="en-US"/>
              </w:rPr>
              <w:t>4</w:t>
            </w:r>
          </w:p>
          <w:p w14:paraId="40F870ED" w14:textId="255F383C" w:rsidR="00BB0002" w:rsidRPr="00E14845" w:rsidRDefault="0064171E" w:rsidP="00BB0002">
            <w:pPr>
              <w:spacing w:after="160" w:line="259" w:lineRule="auto"/>
              <w:rPr>
                <w:b/>
                <w:bCs/>
              </w:rPr>
            </w:pPr>
            <w:r w:rsidRPr="0064171E">
              <w:rPr>
                <w:b/>
                <w:lang w:val="en-US"/>
              </w:rPr>
              <w:t>Day 2</w:t>
            </w:r>
            <w:r w:rsidR="00BB0002" w:rsidRPr="00E14845">
              <w:rPr>
                <w:bCs/>
              </w:rPr>
              <w:t xml:space="preserve"> </w:t>
            </w:r>
            <w:r w:rsidR="00BB0002" w:rsidRPr="00E14845">
              <w:rPr>
                <w:b/>
                <w:bCs/>
              </w:rPr>
              <w:t>Ho’oponopono Harmonising Circle</w:t>
            </w:r>
          </w:p>
          <w:p w14:paraId="3F34CF51" w14:textId="161100FA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2887" w:type="dxa"/>
          </w:tcPr>
          <w:p w14:paraId="39286959" w14:textId="77777777" w:rsidR="00E14845" w:rsidRPr="00E14845" w:rsidRDefault="00E14845" w:rsidP="00E14845">
            <w:pPr>
              <w:spacing w:after="160" w:line="259" w:lineRule="auto"/>
              <w:rPr>
                <w:bCs/>
              </w:rPr>
            </w:pPr>
            <w:r w:rsidRPr="00E14845">
              <w:rPr>
                <w:bCs/>
              </w:rPr>
              <w:t>Ho’oponopono Harmonising Circle</w:t>
            </w:r>
          </w:p>
          <w:p w14:paraId="5E5E5E29" w14:textId="712E551D" w:rsidR="00E14845" w:rsidRPr="00E14845" w:rsidRDefault="00E14845" w:rsidP="00E14845">
            <w:pPr>
              <w:spacing w:after="160" w:line="259" w:lineRule="auto"/>
              <w:rPr>
                <w:lang w:val="en-GB"/>
              </w:rPr>
            </w:pPr>
            <w:r w:rsidRPr="00E14845">
              <w:rPr>
                <w:lang w:val="en-GB"/>
              </w:rPr>
              <w:t xml:space="preserve">A technique for you to </w:t>
            </w:r>
            <w:r w:rsidR="00962F28">
              <w:rPr>
                <w:lang w:val="en-GB"/>
              </w:rPr>
              <w:t>communicate better with yourself and</w:t>
            </w:r>
            <w:r w:rsidRPr="00E14845">
              <w:rPr>
                <w:lang w:val="en-GB"/>
              </w:rPr>
              <w:t xml:space="preserve"> others.</w:t>
            </w:r>
          </w:p>
          <w:p w14:paraId="654F3B23" w14:textId="7CE522D3" w:rsidR="00E14845" w:rsidRPr="00E14845" w:rsidRDefault="00E14845" w:rsidP="00E14845">
            <w:pPr>
              <w:spacing w:after="160" w:line="259" w:lineRule="auto"/>
              <w:rPr>
                <w:lang w:val="en-GB"/>
              </w:rPr>
            </w:pPr>
            <w:r w:rsidRPr="00E14845">
              <w:rPr>
                <w:lang w:val="en-GB"/>
              </w:rPr>
              <w:t xml:space="preserve">A technique to help clear dissonant energy, </w:t>
            </w:r>
            <w:r w:rsidR="00962F28">
              <w:rPr>
                <w:lang w:val="en-GB"/>
              </w:rPr>
              <w:t>manifest</w:t>
            </w:r>
            <w:r w:rsidRPr="00E14845">
              <w:rPr>
                <w:lang w:val="en-GB"/>
              </w:rPr>
              <w:t xml:space="preserve"> alignment and </w:t>
            </w:r>
            <w:r w:rsidR="00962F28">
              <w:rPr>
                <w:lang w:val="en-GB"/>
              </w:rPr>
              <w:t>become</w:t>
            </w:r>
            <w:r w:rsidRPr="00E14845">
              <w:rPr>
                <w:lang w:val="en-GB"/>
              </w:rPr>
              <w:t xml:space="preserve"> congruent to yourself.</w:t>
            </w:r>
          </w:p>
          <w:p w14:paraId="2B9C8B4D" w14:textId="167FFA8A" w:rsidR="00E14845" w:rsidRPr="00E14845" w:rsidRDefault="00E14845" w:rsidP="00E14845">
            <w:pPr>
              <w:spacing w:after="160" w:line="259" w:lineRule="auto"/>
              <w:rPr>
                <w:lang w:val="en-GB"/>
              </w:rPr>
            </w:pPr>
            <w:r w:rsidRPr="00E14845">
              <w:rPr>
                <w:lang w:val="en-GB"/>
              </w:rPr>
              <w:t xml:space="preserve">A way to </w:t>
            </w:r>
            <w:r w:rsidR="00962F28">
              <w:rPr>
                <w:lang w:val="en-GB"/>
              </w:rPr>
              <w:t>help</w:t>
            </w:r>
            <w:r w:rsidRPr="00E14845">
              <w:rPr>
                <w:lang w:val="en-GB"/>
              </w:rPr>
              <w:t xml:space="preserve"> you to raise your vibration state</w:t>
            </w:r>
            <w:r w:rsidR="00962F28">
              <w:rPr>
                <w:lang w:val="en-GB"/>
              </w:rPr>
              <w:t>.</w:t>
            </w:r>
          </w:p>
          <w:p w14:paraId="68021DFB" w14:textId="570A1730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701" w:type="dxa"/>
          </w:tcPr>
          <w:p w14:paraId="344511EE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none</w:t>
            </w:r>
          </w:p>
        </w:tc>
        <w:tc>
          <w:tcPr>
            <w:tcW w:w="1985" w:type="dxa"/>
          </w:tcPr>
          <w:p w14:paraId="0A124DC0" w14:textId="6A69BB33" w:rsidR="0064171E" w:rsidRPr="0064171E" w:rsidRDefault="00075811" w:rsidP="0064171E">
            <w:pPr>
              <w:spacing w:after="160" w:line="259" w:lineRule="auto"/>
              <w:rPr>
                <w:iCs/>
                <w:lang w:val="en-US"/>
              </w:rPr>
            </w:pPr>
            <w:r w:rsidRPr="00075811">
              <w:rPr>
                <w:iCs/>
                <w:lang w:val="en-US"/>
              </w:rPr>
              <w:t xml:space="preserve">Daily practice </w:t>
            </w:r>
          </w:p>
        </w:tc>
        <w:tc>
          <w:tcPr>
            <w:tcW w:w="1417" w:type="dxa"/>
          </w:tcPr>
          <w:p w14:paraId="7B3D7884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64171E" w:rsidRPr="0064171E" w14:paraId="3A654307" w14:textId="77777777" w:rsidTr="00075811">
        <w:trPr>
          <w:trHeight w:val="7296"/>
        </w:trPr>
        <w:tc>
          <w:tcPr>
            <w:tcW w:w="1508" w:type="dxa"/>
          </w:tcPr>
          <w:p w14:paraId="00C8CD62" w14:textId="7F4C7A0E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  <w:r w:rsidRPr="0064171E">
              <w:rPr>
                <w:b/>
                <w:lang w:val="en-US"/>
              </w:rPr>
              <w:lastRenderedPageBreak/>
              <w:t xml:space="preserve">Module </w:t>
            </w:r>
            <w:r w:rsidR="00E14845">
              <w:rPr>
                <w:b/>
                <w:lang w:val="en-US"/>
              </w:rPr>
              <w:t>5</w:t>
            </w:r>
          </w:p>
          <w:p w14:paraId="327BD782" w14:textId="27FF7E41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  <w:r w:rsidRPr="0064171E">
              <w:rPr>
                <w:lang w:val="en-US"/>
              </w:rPr>
              <w:br/>
            </w:r>
            <w:r w:rsidRPr="0064171E">
              <w:rPr>
                <w:b/>
                <w:bCs/>
                <w:lang w:val="en-US"/>
              </w:rPr>
              <w:t xml:space="preserve">Child Centre Method Reflex Modality </w:t>
            </w:r>
          </w:p>
          <w:p w14:paraId="54077333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2887" w:type="dxa"/>
          </w:tcPr>
          <w:p w14:paraId="3CDB49F0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Consolidation of muscle testing technique.</w:t>
            </w:r>
          </w:p>
          <w:p w14:paraId="43B050EE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Using muscle testing to access and address the underlying stress in relation to individual reflexes.</w:t>
            </w:r>
          </w:p>
          <w:p w14:paraId="5E1DA502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Addressing the stress that causes and fight and flight system to remain active.</w:t>
            </w:r>
          </w:p>
          <w:p w14:paraId="325022CE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Understanding the necessity and benefits of the assessment process. </w:t>
            </w:r>
          </w:p>
          <w:p w14:paraId="475413F3" w14:textId="3CF413EA" w:rsidR="0064171E" w:rsidRPr="0064171E" w:rsidRDefault="00962F28" w:rsidP="0064171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Integrating</w:t>
            </w:r>
            <w:r w:rsidR="0064171E" w:rsidRPr="0064171E">
              <w:rPr>
                <w:lang w:val="en-US"/>
              </w:rPr>
              <w:t xml:space="preserve"> the reflexes more rapidly using CCM modality rather than via developmental exercises.</w:t>
            </w:r>
          </w:p>
        </w:tc>
        <w:tc>
          <w:tcPr>
            <w:tcW w:w="1701" w:type="dxa"/>
          </w:tcPr>
          <w:p w14:paraId="7F8E2651" w14:textId="23549A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Module 1 &amp; 2&amp;3</w:t>
            </w:r>
            <w:r w:rsidR="00BB0002">
              <w:rPr>
                <w:lang w:val="en-US"/>
              </w:rPr>
              <w:t>,4</w:t>
            </w:r>
            <w:r w:rsidRPr="0064171E">
              <w:rPr>
                <w:lang w:val="en-US"/>
              </w:rPr>
              <w:t xml:space="preserve"> if no previous Kinesiology training. Kinesiologists must complete </w:t>
            </w:r>
            <w:r w:rsidR="00AA35EA">
              <w:rPr>
                <w:lang w:val="en-US"/>
              </w:rPr>
              <w:t>modules</w:t>
            </w:r>
            <w:r w:rsidRPr="0064171E">
              <w:rPr>
                <w:lang w:val="en-US"/>
              </w:rPr>
              <w:t xml:space="preserve"> 1</w:t>
            </w:r>
            <w:r w:rsidR="00AA35EA">
              <w:rPr>
                <w:lang w:val="en-US"/>
              </w:rPr>
              <w:t>,2 and day 2 of modules 3</w:t>
            </w:r>
            <w:r w:rsidRPr="0064171E">
              <w:rPr>
                <w:lang w:val="en-US"/>
              </w:rPr>
              <w:t xml:space="preserve"> </w:t>
            </w:r>
            <w:r w:rsidR="00AA35EA">
              <w:rPr>
                <w:lang w:val="en-US"/>
              </w:rPr>
              <w:t>and 4.</w:t>
            </w:r>
          </w:p>
          <w:p w14:paraId="0B60F7DA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985" w:type="dxa"/>
          </w:tcPr>
          <w:p w14:paraId="22111494" w14:textId="27C4128C" w:rsidR="0064171E" w:rsidRPr="00AA35EA" w:rsidRDefault="00962F28" w:rsidP="0064171E">
            <w:pPr>
              <w:spacing w:after="160" w:line="259" w:lineRule="auto"/>
              <w:rPr>
                <w:color w:val="000000" w:themeColor="text1"/>
                <w:lang w:val="en-US"/>
              </w:rPr>
            </w:pPr>
            <w:r w:rsidRPr="00AA35EA">
              <w:rPr>
                <w:color w:val="000000" w:themeColor="text1"/>
                <w:lang w:val="en-US"/>
              </w:rPr>
              <w:t>Four</w:t>
            </w:r>
            <w:r w:rsidR="0064171E" w:rsidRPr="00AA35EA">
              <w:rPr>
                <w:color w:val="000000" w:themeColor="text1"/>
                <w:lang w:val="en-US"/>
              </w:rPr>
              <w:t xml:space="preserve"> case studies</w:t>
            </w:r>
            <w:r w:rsidRPr="00AA35EA">
              <w:rPr>
                <w:color w:val="000000" w:themeColor="text1"/>
                <w:lang w:val="en-US"/>
              </w:rPr>
              <w:t>,</w:t>
            </w:r>
            <w:r w:rsidR="0064171E" w:rsidRPr="00AA35EA">
              <w:rPr>
                <w:color w:val="000000" w:themeColor="text1"/>
                <w:lang w:val="en-US"/>
              </w:rPr>
              <w:t xml:space="preserve"> including assessment &amp; integration of reflexes using CCM modality and reflections. Please </w:t>
            </w:r>
            <w:proofErr w:type="gramStart"/>
            <w:r w:rsidR="0064171E" w:rsidRPr="00AA35EA">
              <w:rPr>
                <w:color w:val="000000" w:themeColor="text1"/>
                <w:lang w:val="en-US"/>
              </w:rPr>
              <w:t>complete in</w:t>
            </w:r>
            <w:proofErr w:type="gramEnd"/>
            <w:r w:rsidR="0064171E" w:rsidRPr="00AA35EA">
              <w:rPr>
                <w:color w:val="000000" w:themeColor="text1"/>
                <w:lang w:val="en-US"/>
              </w:rPr>
              <w:t xml:space="preserve"> module 3 workbook.</w:t>
            </w:r>
          </w:p>
          <w:p w14:paraId="044F35F4" w14:textId="77777777" w:rsidR="0064171E" w:rsidRPr="00AA35EA" w:rsidRDefault="0064171E" w:rsidP="0064171E">
            <w:pPr>
              <w:spacing w:after="160" w:line="259" w:lineRule="auto"/>
              <w:rPr>
                <w:color w:val="000000" w:themeColor="text1"/>
                <w:u w:val="single"/>
                <w:lang w:val="en-US"/>
              </w:rPr>
            </w:pPr>
            <w:r w:rsidRPr="00AA35EA">
              <w:rPr>
                <w:color w:val="000000" w:themeColor="text1"/>
                <w:u w:val="single"/>
                <w:lang w:val="en-US"/>
              </w:rPr>
              <w:t>Reading:</w:t>
            </w:r>
          </w:p>
          <w:p w14:paraId="378A6C1E" w14:textId="77777777" w:rsidR="008D6B06" w:rsidRPr="00AA35EA" w:rsidRDefault="008D6B06" w:rsidP="008D6B06">
            <w:pPr>
              <w:textAlignment w:val="baseline"/>
              <w:rPr>
                <w:rFonts w:eastAsia="Times New Roman" w:cstheme="minorHAnsi"/>
                <w:i/>
                <w:iCs/>
                <w:color w:val="000000" w:themeColor="text1"/>
                <w:lang w:val="en-GB" w:eastAsia="en-GB"/>
              </w:rPr>
            </w:pPr>
            <w:r w:rsidRPr="00AA35EA">
              <w:rPr>
                <w:rFonts w:eastAsia="Times New Roman" w:cstheme="minorHAnsi"/>
                <w:i/>
                <w:iCs/>
                <w:color w:val="000000" w:themeColor="text1"/>
                <w:lang w:val="en-GB" w:eastAsia="en-GB"/>
              </w:rPr>
              <w:t xml:space="preserve">Reflexes, Learning and </w:t>
            </w:r>
            <w:proofErr w:type="spellStart"/>
            <w:r w:rsidRPr="00AA35EA">
              <w:rPr>
                <w:rFonts w:eastAsia="Times New Roman" w:cstheme="minorHAnsi"/>
                <w:i/>
                <w:iCs/>
                <w:color w:val="000000" w:themeColor="text1"/>
                <w:lang w:val="en-GB" w:eastAsia="en-GB"/>
              </w:rPr>
              <w:t>Behavior</w:t>
            </w:r>
            <w:proofErr w:type="spellEnd"/>
            <w:r w:rsidRPr="00AA35EA">
              <w:rPr>
                <w:rFonts w:eastAsia="Times New Roman" w:cstheme="minorHAnsi"/>
                <w:i/>
                <w:iCs/>
                <w:color w:val="000000" w:themeColor="text1"/>
                <w:lang w:val="en-GB" w:eastAsia="en-GB"/>
              </w:rPr>
              <w:t xml:space="preserve">, A Non-Invasive Approach to Solving Learning and </w:t>
            </w:r>
            <w:proofErr w:type="spellStart"/>
            <w:r w:rsidRPr="00AA35EA">
              <w:rPr>
                <w:rFonts w:eastAsia="Times New Roman" w:cstheme="minorHAnsi"/>
                <w:i/>
                <w:iCs/>
                <w:color w:val="000000" w:themeColor="text1"/>
                <w:lang w:val="en-GB" w:eastAsia="en-GB"/>
              </w:rPr>
              <w:t>Behavior</w:t>
            </w:r>
            <w:proofErr w:type="spellEnd"/>
            <w:r w:rsidRPr="00AA35EA">
              <w:rPr>
                <w:rFonts w:eastAsia="Times New Roman" w:cstheme="minorHAnsi"/>
                <w:i/>
                <w:iCs/>
                <w:color w:val="000000" w:themeColor="text1"/>
                <w:lang w:val="en-GB" w:eastAsia="en-GB"/>
              </w:rPr>
              <w:t xml:space="preserve"> Problems, by Sally Goddard, Fern Ridge Press, 2002.</w:t>
            </w:r>
          </w:p>
          <w:p w14:paraId="6DD5905A" w14:textId="52917F9A" w:rsidR="0064171E" w:rsidRPr="00AA35EA" w:rsidRDefault="0064171E" w:rsidP="0064171E">
            <w:pPr>
              <w:spacing w:after="160" w:line="259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14:paraId="350FCE2C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64171E" w:rsidRPr="0064171E" w14:paraId="20CCC8FD" w14:textId="77777777" w:rsidTr="00075811">
        <w:tc>
          <w:tcPr>
            <w:tcW w:w="1508" w:type="dxa"/>
          </w:tcPr>
          <w:p w14:paraId="59C9439A" w14:textId="1C8A4615" w:rsidR="0064171E" w:rsidRPr="0064171E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b/>
                <w:bCs/>
                <w:lang w:val="en-US"/>
              </w:rPr>
              <w:t xml:space="preserve">Module </w:t>
            </w:r>
            <w:r w:rsidR="00E14845">
              <w:rPr>
                <w:b/>
                <w:bCs/>
                <w:lang w:val="en-US"/>
              </w:rPr>
              <w:t>6</w:t>
            </w:r>
          </w:p>
          <w:p w14:paraId="28E35CB1" w14:textId="77777777" w:rsidR="002341F2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b/>
                <w:bCs/>
                <w:lang w:val="en-US"/>
              </w:rPr>
              <w:t>Day 1</w:t>
            </w:r>
          </w:p>
          <w:p w14:paraId="5E196DBE" w14:textId="16974CE7" w:rsidR="0064171E" w:rsidRPr="002341F2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lang w:val="en-US"/>
              </w:rPr>
              <w:br/>
            </w:r>
            <w:r w:rsidR="002341F2">
              <w:rPr>
                <w:b/>
                <w:bCs/>
                <w:lang w:val="en-US"/>
              </w:rPr>
              <w:t xml:space="preserve">Introduction </w:t>
            </w:r>
            <w:r w:rsidR="00525983">
              <w:rPr>
                <w:b/>
                <w:bCs/>
                <w:lang w:val="en-US"/>
              </w:rPr>
              <w:t>to Neural</w:t>
            </w:r>
            <w:r w:rsidR="00E14845">
              <w:rPr>
                <w:b/>
                <w:bCs/>
                <w:lang w:val="en-US"/>
              </w:rPr>
              <w:t xml:space="preserve"> </w:t>
            </w:r>
            <w:proofErr w:type="spellStart"/>
            <w:r w:rsidR="00E14845">
              <w:rPr>
                <w:b/>
                <w:bCs/>
                <w:lang w:val="en-US"/>
              </w:rPr>
              <w:t>Organisation</w:t>
            </w:r>
            <w:proofErr w:type="spellEnd"/>
            <w:r w:rsidR="00E14845">
              <w:rPr>
                <w:b/>
                <w:bCs/>
                <w:lang w:val="en-US"/>
              </w:rPr>
              <w:t xml:space="preserve"> Technique Kinesiology </w:t>
            </w:r>
            <w:r w:rsidR="00BB0002" w:rsidRPr="00BB0002">
              <w:rPr>
                <w:b/>
                <w:bCs/>
                <w:lang w:val="en-US"/>
              </w:rPr>
              <w:t>(NOT</w:t>
            </w:r>
            <w:r w:rsidR="002341F2">
              <w:rPr>
                <w:b/>
                <w:bCs/>
                <w:lang w:val="en-US"/>
              </w:rPr>
              <w:t xml:space="preserve"> 1-8</w:t>
            </w:r>
            <w:r w:rsidR="00BB0002" w:rsidRPr="00BB0002">
              <w:rPr>
                <w:b/>
                <w:bCs/>
                <w:lang w:val="en-US"/>
              </w:rPr>
              <w:t>)</w:t>
            </w:r>
          </w:p>
        </w:tc>
        <w:tc>
          <w:tcPr>
            <w:tcW w:w="2887" w:type="dxa"/>
          </w:tcPr>
          <w:p w14:paraId="1093FF59" w14:textId="4D4D3B56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Introduction </w:t>
            </w:r>
            <w:r w:rsidR="008D6B06">
              <w:rPr>
                <w:lang w:val="en-US"/>
              </w:rPr>
              <w:t>to</w:t>
            </w:r>
            <w:r w:rsidRPr="0064171E">
              <w:rPr>
                <w:lang w:val="en-US"/>
              </w:rPr>
              <w:t xml:space="preserve"> using a physical technique for stress release and stress overload.</w:t>
            </w:r>
          </w:p>
          <w:p w14:paraId="18B7AD56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This technique can help to integrate Tendon Guard reflex, realignment and coordination and realign Atlas.  </w:t>
            </w:r>
          </w:p>
        </w:tc>
        <w:tc>
          <w:tcPr>
            <w:tcW w:w="1701" w:type="dxa"/>
          </w:tcPr>
          <w:p w14:paraId="598171F7" w14:textId="3273DEC5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Module 1,2,3,4</w:t>
            </w:r>
            <w:r w:rsidR="00BB0002">
              <w:rPr>
                <w:lang w:val="en-US"/>
              </w:rPr>
              <w:t>,5</w:t>
            </w:r>
            <w:r w:rsidRPr="0064171E">
              <w:rPr>
                <w:lang w:val="en-US"/>
              </w:rPr>
              <w:br/>
            </w:r>
          </w:p>
          <w:p w14:paraId="55FDF3A3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14:paraId="0A788511" w14:textId="313E7163" w:rsidR="0064171E" w:rsidRPr="0064171E" w:rsidRDefault="00962F28" w:rsidP="0064171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Four</w:t>
            </w:r>
            <w:r w:rsidR="0064171E" w:rsidRPr="0064171E">
              <w:rPr>
                <w:lang w:val="en-US"/>
              </w:rPr>
              <w:t xml:space="preserve"> case studies using </w:t>
            </w:r>
            <w:r w:rsidR="00AA35EA">
              <w:rPr>
                <w:lang w:val="en-US"/>
              </w:rPr>
              <w:t>N.O.T</w:t>
            </w:r>
            <w:r w:rsidR="0064171E" w:rsidRPr="0064171E">
              <w:rPr>
                <w:lang w:val="en-US"/>
              </w:rPr>
              <w:t xml:space="preserve"> to realign clients. Please complete </w:t>
            </w:r>
            <w:r w:rsidR="008D6B06">
              <w:rPr>
                <w:lang w:val="en-US"/>
              </w:rPr>
              <w:t xml:space="preserve">the </w:t>
            </w:r>
            <w:r w:rsidR="0064171E" w:rsidRPr="0064171E">
              <w:rPr>
                <w:lang w:val="en-US"/>
              </w:rPr>
              <w:t xml:space="preserve">record in </w:t>
            </w:r>
            <w:r w:rsidR="008D6B06">
              <w:rPr>
                <w:lang w:val="en-US"/>
              </w:rPr>
              <w:t xml:space="preserve">the </w:t>
            </w:r>
            <w:r w:rsidR="0064171E" w:rsidRPr="0064171E">
              <w:rPr>
                <w:lang w:val="en-US"/>
              </w:rPr>
              <w:t xml:space="preserve">workbook. </w:t>
            </w:r>
          </w:p>
        </w:tc>
        <w:tc>
          <w:tcPr>
            <w:tcW w:w="1417" w:type="dxa"/>
          </w:tcPr>
          <w:p w14:paraId="4C959047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64171E" w:rsidRPr="0064171E" w14:paraId="685683B1" w14:textId="77777777" w:rsidTr="00075811">
        <w:trPr>
          <w:trHeight w:val="2117"/>
        </w:trPr>
        <w:tc>
          <w:tcPr>
            <w:tcW w:w="1508" w:type="dxa"/>
          </w:tcPr>
          <w:p w14:paraId="757F3225" w14:textId="77777777" w:rsidR="002341F2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b/>
                <w:lang w:val="en-US"/>
              </w:rPr>
              <w:t xml:space="preserve">Module </w:t>
            </w:r>
            <w:r w:rsidR="00BB0002">
              <w:rPr>
                <w:b/>
                <w:lang w:val="en-US"/>
              </w:rPr>
              <w:t>6</w:t>
            </w:r>
            <w:r w:rsidRPr="0064171E">
              <w:rPr>
                <w:lang w:val="en-US"/>
              </w:rPr>
              <w:t xml:space="preserve"> </w:t>
            </w:r>
          </w:p>
          <w:p w14:paraId="510AF4B1" w14:textId="25DE1C4D" w:rsidR="002341F2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b/>
                <w:bCs/>
                <w:lang w:val="en-US"/>
              </w:rPr>
              <w:t>Day 2</w:t>
            </w:r>
            <w:r w:rsidR="002341F2" w:rsidRPr="002341F2">
              <w:rPr>
                <w:b/>
                <w:bCs/>
                <w:lang w:val="en-US"/>
              </w:rPr>
              <w:t xml:space="preserve"> Introduction</w:t>
            </w:r>
            <w:r w:rsidR="002341F2">
              <w:rPr>
                <w:b/>
                <w:bCs/>
                <w:lang w:val="en-US"/>
              </w:rPr>
              <w:t xml:space="preserve"> to </w:t>
            </w:r>
            <w:r w:rsidRPr="0064171E">
              <w:rPr>
                <w:lang w:val="en-US"/>
              </w:rPr>
              <w:br/>
            </w:r>
            <w:r w:rsidR="00AA35EA">
              <w:rPr>
                <w:b/>
                <w:bCs/>
                <w:lang w:val="en-US"/>
              </w:rPr>
              <w:t>Energetic reflexes and more icons</w:t>
            </w:r>
            <w:r w:rsidR="00D66EB3">
              <w:rPr>
                <w:b/>
                <w:bCs/>
                <w:lang w:val="en-US"/>
              </w:rPr>
              <w:t xml:space="preserve"> and Sacred Geometry </w:t>
            </w:r>
            <w:r w:rsidR="00AA35EA">
              <w:rPr>
                <w:b/>
                <w:bCs/>
                <w:lang w:val="en-US"/>
              </w:rPr>
              <w:t xml:space="preserve"> </w:t>
            </w:r>
          </w:p>
          <w:p w14:paraId="6B47598A" w14:textId="7A6DCF51" w:rsidR="0064171E" w:rsidRPr="0064171E" w:rsidRDefault="00AA35EA" w:rsidP="0064171E">
            <w:pPr>
              <w:spacing w:after="160" w:line="259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(AFP)</w:t>
            </w:r>
          </w:p>
        </w:tc>
        <w:tc>
          <w:tcPr>
            <w:tcW w:w="2887" w:type="dxa"/>
          </w:tcPr>
          <w:p w14:paraId="2B42F5DA" w14:textId="12DCEC7B" w:rsidR="0064171E" w:rsidRPr="0064171E" w:rsidRDefault="00AA35EA" w:rsidP="0064171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Expansion of the primitive reflexes routine to </w:t>
            </w:r>
            <w:r w:rsidR="0064171E" w:rsidRPr="0064171E">
              <w:rPr>
                <w:lang w:val="en-US"/>
              </w:rPr>
              <w:t xml:space="preserve">balance </w:t>
            </w:r>
            <w:r>
              <w:rPr>
                <w:lang w:val="en-US"/>
              </w:rPr>
              <w:t xml:space="preserve">and </w:t>
            </w:r>
            <w:r w:rsidR="00962F28">
              <w:rPr>
                <w:lang w:val="en-US"/>
              </w:rPr>
              <w:t>address</w:t>
            </w:r>
            <w:r w:rsidR="0064171E" w:rsidRPr="0064171E">
              <w:rPr>
                <w:lang w:val="en-US"/>
              </w:rPr>
              <w:t xml:space="preserve"> the primitive reflexes that are more difficult to shift at a deeper level</w:t>
            </w:r>
            <w:r>
              <w:rPr>
                <w:lang w:val="en-US"/>
              </w:rPr>
              <w:t>.</w:t>
            </w:r>
            <w:r w:rsidR="0064171E" w:rsidRPr="0064171E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2DE6345" w14:textId="1D05EF29" w:rsidR="0064171E" w:rsidRPr="0064171E" w:rsidRDefault="00AE3D8E" w:rsidP="0064171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Module 1,2,3,4,5</w:t>
            </w:r>
            <w:r w:rsidR="0064171E" w:rsidRPr="0064171E">
              <w:rPr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689314F2" w14:textId="1F5F72DD" w:rsidR="0064171E" w:rsidRPr="0064171E" w:rsidRDefault="00962F28" w:rsidP="0064171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Two</w:t>
            </w:r>
            <w:r w:rsidR="0064171E" w:rsidRPr="0064171E">
              <w:rPr>
                <w:lang w:val="en-US"/>
              </w:rPr>
              <w:t xml:space="preserve"> new case studies integrating </w:t>
            </w:r>
            <w:r w:rsidR="00AA35EA">
              <w:rPr>
                <w:lang w:val="en-US"/>
              </w:rPr>
              <w:t>module 6</w:t>
            </w:r>
            <w:r w:rsidR="0064171E" w:rsidRPr="0064171E">
              <w:rPr>
                <w:lang w:val="en-US"/>
              </w:rPr>
              <w:t xml:space="preserve"> &amp; CCM </w:t>
            </w:r>
            <w:r w:rsidR="00C458F7">
              <w:rPr>
                <w:lang w:val="en-US"/>
              </w:rPr>
              <w:t>protocols.</w:t>
            </w:r>
            <w:r w:rsidR="0064171E" w:rsidRPr="0064171E">
              <w:rPr>
                <w:lang w:val="en-US"/>
              </w:rPr>
              <w:t xml:space="preserve">  </w:t>
            </w:r>
          </w:p>
        </w:tc>
        <w:tc>
          <w:tcPr>
            <w:tcW w:w="1417" w:type="dxa"/>
          </w:tcPr>
          <w:p w14:paraId="6D9781AC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64171E" w:rsidRPr="0064171E" w14:paraId="3E8EB29D" w14:textId="77777777" w:rsidTr="00075811">
        <w:tc>
          <w:tcPr>
            <w:tcW w:w="1508" w:type="dxa"/>
          </w:tcPr>
          <w:p w14:paraId="1488C8D0" w14:textId="77777777" w:rsidR="002341F2" w:rsidRDefault="0064171E" w:rsidP="0064171E">
            <w:pPr>
              <w:spacing w:after="160" w:line="259" w:lineRule="auto"/>
              <w:rPr>
                <w:b/>
                <w:lang w:val="en-US"/>
              </w:rPr>
            </w:pPr>
            <w:r w:rsidRPr="0064171E">
              <w:rPr>
                <w:b/>
                <w:lang w:val="en-US"/>
              </w:rPr>
              <w:lastRenderedPageBreak/>
              <w:t xml:space="preserve">Module </w:t>
            </w:r>
            <w:r w:rsidR="00BB0002">
              <w:rPr>
                <w:b/>
                <w:lang w:val="en-US"/>
              </w:rPr>
              <w:t>7</w:t>
            </w:r>
          </w:p>
          <w:p w14:paraId="52502358" w14:textId="77777777" w:rsidR="002341F2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lang w:val="en-US"/>
              </w:rPr>
              <w:t xml:space="preserve"> </w:t>
            </w:r>
            <w:r w:rsidRPr="0064171E">
              <w:rPr>
                <w:b/>
                <w:bCs/>
                <w:lang w:val="en-US"/>
              </w:rPr>
              <w:t>Day 1</w:t>
            </w:r>
            <w:r w:rsidR="00BB0002" w:rsidRPr="00BB0002">
              <w:rPr>
                <w:b/>
                <w:bCs/>
                <w:lang w:val="en-US"/>
              </w:rPr>
              <w:t xml:space="preserve"> </w:t>
            </w:r>
          </w:p>
          <w:p w14:paraId="5A06FFD5" w14:textId="0084C236" w:rsidR="0064171E" w:rsidRPr="0064171E" w:rsidRDefault="00BB0002" w:rsidP="0064171E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B0002">
              <w:rPr>
                <w:b/>
                <w:bCs/>
                <w:lang w:val="en-US"/>
              </w:rPr>
              <w:t xml:space="preserve">Neural </w:t>
            </w:r>
            <w:proofErr w:type="spellStart"/>
            <w:r w:rsidRPr="00BB0002">
              <w:rPr>
                <w:b/>
                <w:bCs/>
                <w:lang w:val="en-US"/>
              </w:rPr>
              <w:t>Organisation</w:t>
            </w:r>
            <w:proofErr w:type="spellEnd"/>
            <w:r w:rsidRPr="00BB0002">
              <w:rPr>
                <w:b/>
                <w:bCs/>
                <w:lang w:val="en-US"/>
              </w:rPr>
              <w:t xml:space="preserve"> Technique Kinesiology (NOT</w:t>
            </w:r>
            <w:r w:rsidR="002341F2">
              <w:rPr>
                <w:b/>
                <w:bCs/>
                <w:lang w:val="en-US"/>
              </w:rPr>
              <w:t xml:space="preserve"> CIC</w:t>
            </w:r>
            <w:r w:rsidRPr="00BB0002">
              <w:rPr>
                <w:b/>
                <w:bCs/>
                <w:lang w:val="en-US"/>
              </w:rPr>
              <w:t>)</w:t>
            </w:r>
          </w:p>
          <w:p w14:paraId="599162BF" w14:textId="0AF3BF22" w:rsidR="0064171E" w:rsidRPr="0064171E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lang w:val="en-US"/>
              </w:rPr>
              <w:br/>
            </w:r>
          </w:p>
        </w:tc>
        <w:tc>
          <w:tcPr>
            <w:tcW w:w="2887" w:type="dxa"/>
          </w:tcPr>
          <w:p w14:paraId="39862775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Gravitational security and its importance for a child’s self-confidence and self-esteem. </w:t>
            </w:r>
          </w:p>
          <w:p w14:paraId="6AA486D2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Technique to strengthen neck muscles related to various reflexes, realign cranial sutures.</w:t>
            </w:r>
          </w:p>
          <w:p w14:paraId="44D525E4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Correction and exercises for balance. </w:t>
            </w:r>
          </w:p>
        </w:tc>
        <w:tc>
          <w:tcPr>
            <w:tcW w:w="1701" w:type="dxa"/>
          </w:tcPr>
          <w:p w14:paraId="401B827B" w14:textId="24F817DE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Modules 1-</w:t>
            </w:r>
            <w:r w:rsidR="00BB0002">
              <w:rPr>
                <w:lang w:val="en-US"/>
              </w:rPr>
              <w:t>6</w:t>
            </w:r>
          </w:p>
        </w:tc>
        <w:tc>
          <w:tcPr>
            <w:tcW w:w="1985" w:type="dxa"/>
          </w:tcPr>
          <w:p w14:paraId="7A697CAD" w14:textId="6F262733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4 case studies using </w:t>
            </w:r>
            <w:r w:rsidR="00AA35EA">
              <w:rPr>
                <w:lang w:val="en-US"/>
              </w:rPr>
              <w:t>N.O.T</w:t>
            </w:r>
            <w:r w:rsidRPr="0064171E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3BE0EA71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64171E" w:rsidRPr="0064171E" w14:paraId="73700E2D" w14:textId="77777777" w:rsidTr="00075811">
        <w:tc>
          <w:tcPr>
            <w:tcW w:w="1508" w:type="dxa"/>
          </w:tcPr>
          <w:p w14:paraId="03670868" w14:textId="2A563663" w:rsidR="0064171E" w:rsidRPr="0064171E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b/>
                <w:bCs/>
                <w:lang w:val="en-US"/>
              </w:rPr>
              <w:t xml:space="preserve">Module </w:t>
            </w:r>
            <w:r w:rsidR="00BB0002">
              <w:rPr>
                <w:b/>
                <w:bCs/>
                <w:lang w:val="en-US"/>
              </w:rPr>
              <w:t>7</w:t>
            </w:r>
          </w:p>
          <w:p w14:paraId="22BA2951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b/>
                <w:bCs/>
                <w:lang w:val="en-US"/>
              </w:rPr>
              <w:t>Day 2</w:t>
            </w:r>
          </w:p>
          <w:p w14:paraId="5ACFD05B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887" w:type="dxa"/>
          </w:tcPr>
          <w:p w14:paraId="71791B48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b/>
                <w:bCs/>
                <w:lang w:val="en-US"/>
              </w:rPr>
              <w:t>Review and In-Depth Application</w:t>
            </w:r>
            <w:r w:rsidRPr="0064171E">
              <w:rPr>
                <w:lang w:val="en-US"/>
              </w:rPr>
              <w:t xml:space="preserve"> of Modules 1, 2, 3 &amp; 4 to address Primitive reflexes. </w:t>
            </w:r>
          </w:p>
          <w:p w14:paraId="4E188C65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Opportunity to discuss workbook progress to date.</w:t>
            </w:r>
          </w:p>
        </w:tc>
        <w:tc>
          <w:tcPr>
            <w:tcW w:w="1701" w:type="dxa"/>
          </w:tcPr>
          <w:p w14:paraId="1ECEE69F" w14:textId="5F7FDA67" w:rsidR="0064171E" w:rsidRPr="0064171E" w:rsidRDefault="00075811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Pre</w:t>
            </w:r>
            <w:r>
              <w:rPr>
                <w:lang w:val="en-US"/>
              </w:rPr>
              <w:t>-</w:t>
            </w:r>
            <w:r w:rsidRPr="0064171E">
              <w:rPr>
                <w:lang w:val="en-US"/>
              </w:rPr>
              <w:t>requisites</w:t>
            </w:r>
            <w:r w:rsidR="0064171E" w:rsidRPr="0064171E">
              <w:rPr>
                <w:lang w:val="en-US"/>
              </w:rPr>
              <w:t xml:space="preserve"> Module 1,2,3,4,5</w:t>
            </w:r>
            <w:r w:rsidR="00BB0002">
              <w:rPr>
                <w:lang w:val="en-US"/>
              </w:rPr>
              <w:t>,6</w:t>
            </w:r>
          </w:p>
          <w:p w14:paraId="027212C5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985" w:type="dxa"/>
          </w:tcPr>
          <w:p w14:paraId="6D46BB19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14:paraId="4D849C61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64171E" w:rsidRPr="0064171E" w14:paraId="316765C4" w14:textId="77777777" w:rsidTr="00075811">
        <w:tc>
          <w:tcPr>
            <w:tcW w:w="1508" w:type="dxa"/>
          </w:tcPr>
          <w:p w14:paraId="2CDCC57E" w14:textId="6A3CD4AF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b/>
                <w:lang w:val="en-US"/>
              </w:rPr>
              <w:t xml:space="preserve">Module </w:t>
            </w:r>
            <w:r w:rsidR="00BB0002">
              <w:rPr>
                <w:b/>
                <w:lang w:val="en-US"/>
              </w:rPr>
              <w:t>8</w:t>
            </w:r>
            <w:r w:rsidR="00962F28">
              <w:rPr>
                <w:b/>
                <w:lang w:val="en-US"/>
              </w:rPr>
              <w:t>,</w:t>
            </w:r>
            <w:r w:rsidRPr="0064171E">
              <w:rPr>
                <w:b/>
                <w:lang w:val="en-US"/>
              </w:rPr>
              <w:t xml:space="preserve"> </w:t>
            </w:r>
            <w:r w:rsidRPr="0064171E">
              <w:rPr>
                <w:b/>
                <w:bCs/>
                <w:lang w:val="en-US"/>
              </w:rPr>
              <w:t>Day 1</w:t>
            </w:r>
          </w:p>
          <w:p w14:paraId="2C91310A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  <w:r w:rsidRPr="0064171E">
              <w:rPr>
                <w:b/>
                <w:lang w:val="en-US"/>
              </w:rPr>
              <w:t xml:space="preserve">Visual System </w:t>
            </w:r>
          </w:p>
          <w:p w14:paraId="5913244C" w14:textId="77777777" w:rsidR="0064171E" w:rsidRPr="0064171E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2887" w:type="dxa"/>
          </w:tcPr>
          <w:p w14:paraId="4E646561" w14:textId="65B4137A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The theory of </w:t>
            </w:r>
            <w:r w:rsidR="008C3FBF" w:rsidRPr="0064171E">
              <w:rPr>
                <w:lang w:val="en-US"/>
              </w:rPr>
              <w:t>mechanics</w:t>
            </w:r>
            <w:r w:rsidRPr="0064171E">
              <w:rPr>
                <w:lang w:val="en-US"/>
              </w:rPr>
              <w:t xml:space="preserve"> </w:t>
            </w:r>
            <w:r w:rsidR="00AE3D8E" w:rsidRPr="0064171E">
              <w:rPr>
                <w:lang w:val="en-US"/>
              </w:rPr>
              <w:t>is required</w:t>
            </w:r>
            <w:r w:rsidRPr="0064171E">
              <w:rPr>
                <w:lang w:val="en-US"/>
              </w:rPr>
              <w:t xml:space="preserve"> for reading and learning.</w:t>
            </w:r>
          </w:p>
          <w:p w14:paraId="7C92180C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Relationship of retained primitive reflexes and the visual system. </w:t>
            </w:r>
          </w:p>
          <w:p w14:paraId="0BB16E16" w14:textId="7197DE6C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Testing of the visual system. Corrections for integration </w:t>
            </w:r>
            <w:r w:rsidR="008D6B06">
              <w:rPr>
                <w:lang w:val="en-US"/>
              </w:rPr>
              <w:t>include</w:t>
            </w:r>
            <w:r w:rsidRPr="0064171E">
              <w:rPr>
                <w:lang w:val="en-US"/>
              </w:rPr>
              <w:t xml:space="preserve"> acupoints, </w:t>
            </w:r>
            <w:r w:rsidR="00962F28">
              <w:rPr>
                <w:lang w:val="en-US"/>
              </w:rPr>
              <w:t>modification</w:t>
            </w:r>
            <w:r w:rsidRPr="0064171E">
              <w:rPr>
                <w:lang w:val="en-US"/>
              </w:rPr>
              <w:t xml:space="preserve"> of the sphenoid bone, CCM icons and SIMPLE exercises. </w:t>
            </w:r>
          </w:p>
        </w:tc>
        <w:tc>
          <w:tcPr>
            <w:tcW w:w="1701" w:type="dxa"/>
          </w:tcPr>
          <w:p w14:paraId="30D900DC" w14:textId="29A67813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Modules 1-</w:t>
            </w:r>
            <w:r w:rsidR="00BB0002">
              <w:rPr>
                <w:lang w:val="en-US"/>
              </w:rPr>
              <w:t>7</w:t>
            </w:r>
          </w:p>
        </w:tc>
        <w:tc>
          <w:tcPr>
            <w:tcW w:w="1985" w:type="dxa"/>
          </w:tcPr>
          <w:p w14:paraId="1002BA9C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Complete workbook. </w:t>
            </w:r>
          </w:p>
        </w:tc>
        <w:tc>
          <w:tcPr>
            <w:tcW w:w="1417" w:type="dxa"/>
          </w:tcPr>
          <w:p w14:paraId="53BDBF79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64171E" w:rsidRPr="0064171E" w14:paraId="3AB4FDEC" w14:textId="77777777" w:rsidTr="00075811">
        <w:tc>
          <w:tcPr>
            <w:tcW w:w="1508" w:type="dxa"/>
          </w:tcPr>
          <w:p w14:paraId="66B7DDC0" w14:textId="6298BA9B" w:rsidR="0064171E" w:rsidRPr="0064171E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b/>
                <w:bCs/>
                <w:lang w:val="en-US"/>
              </w:rPr>
              <w:t xml:space="preserve">Module </w:t>
            </w:r>
            <w:r w:rsidR="00BB0002">
              <w:rPr>
                <w:b/>
                <w:bCs/>
                <w:lang w:val="en-US"/>
              </w:rPr>
              <w:t>8</w:t>
            </w:r>
          </w:p>
          <w:p w14:paraId="36C30EE1" w14:textId="77777777" w:rsidR="0064171E" w:rsidRPr="0064171E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b/>
                <w:bCs/>
                <w:lang w:val="en-US"/>
              </w:rPr>
              <w:t>Day 2</w:t>
            </w:r>
          </w:p>
        </w:tc>
        <w:tc>
          <w:tcPr>
            <w:tcW w:w="2887" w:type="dxa"/>
          </w:tcPr>
          <w:p w14:paraId="741E9870" w14:textId="3D94F795" w:rsidR="0064171E" w:rsidRPr="0064171E" w:rsidRDefault="008D6B06" w:rsidP="0064171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In-</w:t>
            </w:r>
            <w:r w:rsidR="00775FDD">
              <w:rPr>
                <w:lang w:val="en-US"/>
              </w:rPr>
              <w:t>d</w:t>
            </w:r>
            <w:r>
              <w:rPr>
                <w:lang w:val="en-US"/>
              </w:rPr>
              <w:t>epth</w:t>
            </w:r>
            <w:r w:rsidR="0064171E" w:rsidRPr="0064171E">
              <w:rPr>
                <w:lang w:val="en-US"/>
              </w:rPr>
              <w:t xml:space="preserve"> review and application of modules 1-6.</w:t>
            </w:r>
          </w:p>
          <w:p w14:paraId="54CB048F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Opportunity to discuss workbook progress to date.</w:t>
            </w:r>
          </w:p>
        </w:tc>
        <w:tc>
          <w:tcPr>
            <w:tcW w:w="1701" w:type="dxa"/>
          </w:tcPr>
          <w:p w14:paraId="0B7AD62B" w14:textId="758B3751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Pre-requisites Module 1-</w:t>
            </w:r>
            <w:r w:rsidR="00BB0002">
              <w:rPr>
                <w:lang w:val="en-US"/>
              </w:rPr>
              <w:t>7</w:t>
            </w:r>
          </w:p>
        </w:tc>
        <w:tc>
          <w:tcPr>
            <w:tcW w:w="1985" w:type="dxa"/>
          </w:tcPr>
          <w:p w14:paraId="0276D889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Completing workbook to date. </w:t>
            </w:r>
          </w:p>
        </w:tc>
        <w:tc>
          <w:tcPr>
            <w:tcW w:w="1417" w:type="dxa"/>
          </w:tcPr>
          <w:p w14:paraId="245DB9FE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64171E" w:rsidRPr="0064171E" w14:paraId="61275A2A" w14:textId="77777777" w:rsidTr="00075811">
        <w:trPr>
          <w:trHeight w:val="3157"/>
        </w:trPr>
        <w:tc>
          <w:tcPr>
            <w:tcW w:w="1508" w:type="dxa"/>
            <w:vMerge w:val="restart"/>
          </w:tcPr>
          <w:p w14:paraId="47FD6845" w14:textId="77777777" w:rsidR="00BB0002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b/>
                <w:lang w:val="en-US"/>
              </w:rPr>
              <w:lastRenderedPageBreak/>
              <w:t xml:space="preserve">Module </w:t>
            </w:r>
            <w:r w:rsidR="00BB0002">
              <w:rPr>
                <w:b/>
                <w:lang w:val="en-US"/>
              </w:rPr>
              <w:t>9</w:t>
            </w:r>
            <w:r w:rsidRPr="0064171E">
              <w:rPr>
                <w:b/>
                <w:bCs/>
                <w:lang w:val="en-US"/>
              </w:rPr>
              <w:t xml:space="preserve"> </w:t>
            </w:r>
          </w:p>
          <w:p w14:paraId="4C7E1D80" w14:textId="78D61555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b/>
                <w:bCs/>
                <w:lang w:val="en-US"/>
              </w:rPr>
              <w:t>Day 1 Auditory Processing</w:t>
            </w:r>
          </w:p>
          <w:p w14:paraId="1D3E9E61" w14:textId="77777777" w:rsidR="0064171E" w:rsidRPr="0064171E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2887" w:type="dxa"/>
          </w:tcPr>
          <w:p w14:paraId="064EB1C7" w14:textId="70AA6E6E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Introduction to neurological pathways for processing auditory information</w:t>
            </w:r>
            <w:r w:rsidR="008D6B06">
              <w:rPr>
                <w:lang w:val="en-US"/>
              </w:rPr>
              <w:t>,</w:t>
            </w:r>
            <w:r w:rsidRPr="0064171E">
              <w:rPr>
                <w:lang w:val="en-US"/>
              </w:rPr>
              <w:t xml:space="preserve"> including specific difficulties. </w:t>
            </w:r>
          </w:p>
          <w:p w14:paraId="1406DE29" w14:textId="4E2DEE30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The impact </w:t>
            </w:r>
            <w:r w:rsidR="008D6B06">
              <w:rPr>
                <w:lang w:val="en-US"/>
              </w:rPr>
              <w:t xml:space="preserve">of </w:t>
            </w:r>
            <w:r w:rsidRPr="0064171E">
              <w:rPr>
                <w:lang w:val="en-US"/>
              </w:rPr>
              <w:t xml:space="preserve">auditory processing disorders on the development of speech, </w:t>
            </w:r>
            <w:r w:rsidR="002341F2" w:rsidRPr="0064171E">
              <w:rPr>
                <w:lang w:val="en-US"/>
              </w:rPr>
              <w:t>language,</w:t>
            </w:r>
            <w:r w:rsidRPr="0064171E">
              <w:rPr>
                <w:lang w:val="en-US"/>
              </w:rPr>
              <w:t xml:space="preserve"> and communication as well as reading, spelling, learning and </w:t>
            </w:r>
            <w:proofErr w:type="spellStart"/>
            <w:r w:rsidRPr="0064171E">
              <w:rPr>
                <w:lang w:val="en-US"/>
              </w:rPr>
              <w:t>behaviour</w:t>
            </w:r>
            <w:proofErr w:type="spellEnd"/>
            <w:r w:rsidRPr="0064171E">
              <w:rPr>
                <w:lang w:val="en-US"/>
              </w:rPr>
              <w:t xml:space="preserve">. </w:t>
            </w:r>
          </w:p>
          <w:p w14:paraId="66858D94" w14:textId="531782A0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Role of sound therapy (additional training to address auditory processing difficulties). </w:t>
            </w:r>
          </w:p>
        </w:tc>
        <w:tc>
          <w:tcPr>
            <w:tcW w:w="1701" w:type="dxa"/>
            <w:vMerge w:val="restart"/>
          </w:tcPr>
          <w:p w14:paraId="2C9559EF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Anyone working with children or adults can attend this workshop (am)</w:t>
            </w:r>
          </w:p>
          <w:p w14:paraId="78A7E044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pm CCM students only</w:t>
            </w:r>
          </w:p>
          <w:p w14:paraId="5B53849E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985" w:type="dxa"/>
            <w:vMerge w:val="restart"/>
          </w:tcPr>
          <w:p w14:paraId="2E137B3D" w14:textId="77777777" w:rsidR="0064171E" w:rsidRPr="0064171E" w:rsidRDefault="0064171E" w:rsidP="0064171E">
            <w:pPr>
              <w:spacing w:after="160" w:line="259" w:lineRule="auto"/>
              <w:rPr>
                <w:u w:val="single"/>
                <w:lang w:val="en-US"/>
              </w:rPr>
            </w:pPr>
            <w:r w:rsidRPr="0064171E">
              <w:rPr>
                <w:u w:val="single"/>
                <w:lang w:val="en-US"/>
              </w:rPr>
              <w:t>Reading:</w:t>
            </w:r>
          </w:p>
          <w:p w14:paraId="3C6BA4D5" w14:textId="77777777" w:rsidR="0064171E" w:rsidRPr="0064171E" w:rsidRDefault="0064171E" w:rsidP="0064171E">
            <w:pPr>
              <w:spacing w:after="160" w:line="259" w:lineRule="auto"/>
              <w:rPr>
                <w:i/>
                <w:lang w:val="en-US"/>
              </w:rPr>
            </w:pPr>
            <w:r w:rsidRPr="0064171E">
              <w:rPr>
                <w:i/>
                <w:lang w:val="en-US"/>
              </w:rPr>
              <w:t xml:space="preserve">Hearing Equals </w:t>
            </w:r>
            <w:proofErr w:type="spellStart"/>
            <w:r w:rsidRPr="0064171E">
              <w:rPr>
                <w:i/>
                <w:lang w:val="en-US"/>
              </w:rPr>
              <w:t>Behaviour</w:t>
            </w:r>
            <w:proofErr w:type="spellEnd"/>
            <w:r w:rsidRPr="0064171E">
              <w:rPr>
                <w:i/>
                <w:lang w:val="en-US"/>
              </w:rPr>
              <w:t xml:space="preserve"> Guy Berard (1995).</w:t>
            </w:r>
          </w:p>
          <w:p w14:paraId="089F58C6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</w:p>
          <w:p w14:paraId="641D4BCA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</w:p>
          <w:p w14:paraId="52F1767F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</w:p>
          <w:p w14:paraId="145BD87B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</w:p>
          <w:p w14:paraId="228CA134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</w:p>
          <w:p w14:paraId="08111C6A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</w:p>
          <w:p w14:paraId="0D2CB977" w14:textId="104F3D34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  <w:r w:rsidRPr="0064171E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07D3BDDC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64171E" w:rsidRPr="0064171E" w14:paraId="11EC96DB" w14:textId="77777777" w:rsidTr="00075811">
        <w:trPr>
          <w:trHeight w:val="1902"/>
        </w:trPr>
        <w:tc>
          <w:tcPr>
            <w:tcW w:w="1508" w:type="dxa"/>
            <w:vMerge/>
          </w:tcPr>
          <w:p w14:paraId="3DBAF4C5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2887" w:type="dxa"/>
          </w:tcPr>
          <w:p w14:paraId="5E804215" w14:textId="77777777" w:rsidR="00AA35EA" w:rsidRDefault="00AA35EA" w:rsidP="0064171E">
            <w:pPr>
              <w:spacing w:after="160" w:line="259" w:lineRule="auto"/>
              <w:rPr>
                <w:lang w:val="en-US"/>
              </w:rPr>
            </w:pPr>
          </w:p>
          <w:p w14:paraId="484CF88A" w14:textId="4D4155AA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Review of CCM Assessment.</w:t>
            </w:r>
          </w:p>
          <w:p w14:paraId="4BE7B134" w14:textId="4AEBA5B8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14:paraId="12860763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14:paraId="3AD61F3B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417" w:type="dxa"/>
            <w:vMerge/>
          </w:tcPr>
          <w:p w14:paraId="4378F21A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64171E" w:rsidRPr="0064171E" w14:paraId="2AD30112" w14:textId="77777777" w:rsidTr="00393756">
        <w:trPr>
          <w:trHeight w:val="3162"/>
        </w:trPr>
        <w:tc>
          <w:tcPr>
            <w:tcW w:w="1508" w:type="dxa"/>
          </w:tcPr>
          <w:p w14:paraId="2EF4B563" w14:textId="77777777" w:rsidR="002341F2" w:rsidRDefault="0064171E" w:rsidP="0064171E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4171E">
              <w:rPr>
                <w:b/>
                <w:bCs/>
                <w:lang w:val="en-US"/>
              </w:rPr>
              <w:t xml:space="preserve">Module </w:t>
            </w:r>
            <w:r w:rsidR="00BB0002">
              <w:rPr>
                <w:b/>
                <w:bCs/>
                <w:lang w:val="en-US"/>
              </w:rPr>
              <w:t>9</w:t>
            </w:r>
          </w:p>
          <w:p w14:paraId="3C640702" w14:textId="001B3609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b/>
                <w:bCs/>
                <w:lang w:val="en-US"/>
              </w:rPr>
              <w:t xml:space="preserve"> Day 2 </w:t>
            </w:r>
          </w:p>
          <w:p w14:paraId="646D9B16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b/>
                <w:bCs/>
                <w:lang w:val="en-US"/>
              </w:rPr>
              <w:t>5 Awakenings</w:t>
            </w:r>
            <w:r w:rsidRPr="0064171E">
              <w:rPr>
                <w:lang w:val="en-US"/>
              </w:rPr>
              <w:t xml:space="preserve"> </w:t>
            </w:r>
          </w:p>
          <w:p w14:paraId="5BE38025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887" w:type="dxa"/>
          </w:tcPr>
          <w:p w14:paraId="41B7ED86" w14:textId="2B9E889B" w:rsidR="00393756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 xml:space="preserve">A simple and effective technique that addresses emotional and psychological challenges.  A catalyst for change and moving forward promoting positive choice by transmuting and releasing any debilitating influences. </w:t>
            </w:r>
            <w:r w:rsidR="008D6B06">
              <w:rPr>
                <w:lang w:val="en-US"/>
              </w:rPr>
              <w:t>It helps</w:t>
            </w:r>
            <w:r w:rsidRPr="0064171E">
              <w:rPr>
                <w:lang w:val="en-US"/>
              </w:rPr>
              <w:t xml:space="preserve"> to restore self-stature, standing and worth. </w:t>
            </w:r>
          </w:p>
        </w:tc>
        <w:tc>
          <w:tcPr>
            <w:tcW w:w="1701" w:type="dxa"/>
          </w:tcPr>
          <w:p w14:paraId="481FFE9A" w14:textId="77777777" w:rsidR="0064171E" w:rsidRPr="0064171E" w:rsidRDefault="0064171E" w:rsidP="0064171E">
            <w:pPr>
              <w:spacing w:after="160" w:line="259" w:lineRule="auto"/>
              <w:rPr>
                <w:lang w:val="en-US"/>
              </w:rPr>
            </w:pPr>
            <w:r w:rsidRPr="0064171E">
              <w:rPr>
                <w:lang w:val="en-US"/>
              </w:rPr>
              <w:t>none</w:t>
            </w:r>
          </w:p>
        </w:tc>
        <w:tc>
          <w:tcPr>
            <w:tcW w:w="1985" w:type="dxa"/>
          </w:tcPr>
          <w:p w14:paraId="0E773A62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14:paraId="0F076C50" w14:textId="77777777" w:rsidR="0064171E" w:rsidRPr="0064171E" w:rsidRDefault="0064171E" w:rsidP="0064171E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393756" w:rsidRPr="0064171E" w14:paraId="1E76C8A9" w14:textId="77777777" w:rsidTr="00075811">
        <w:tc>
          <w:tcPr>
            <w:tcW w:w="1508" w:type="dxa"/>
          </w:tcPr>
          <w:p w14:paraId="5297C16D" w14:textId="77777777" w:rsidR="00393756" w:rsidRDefault="00393756" w:rsidP="006417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Module 10 </w:t>
            </w:r>
          </w:p>
          <w:p w14:paraId="347E9F28" w14:textId="77777777" w:rsidR="00393756" w:rsidRDefault="00393756" w:rsidP="0064171E">
            <w:pPr>
              <w:rPr>
                <w:b/>
                <w:bCs/>
                <w:lang w:val="en-US"/>
              </w:rPr>
            </w:pPr>
          </w:p>
          <w:p w14:paraId="0D564547" w14:textId="5F1C795B" w:rsidR="00393756" w:rsidRDefault="00393756" w:rsidP="006417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One day </w:t>
            </w:r>
          </w:p>
          <w:p w14:paraId="6052E345" w14:textId="77777777" w:rsidR="00393756" w:rsidRDefault="00393756" w:rsidP="0064171E">
            <w:pPr>
              <w:rPr>
                <w:b/>
                <w:bCs/>
                <w:lang w:val="en-US"/>
              </w:rPr>
            </w:pPr>
          </w:p>
          <w:p w14:paraId="13A687CC" w14:textId="16465D72" w:rsidR="00393756" w:rsidRPr="0064171E" w:rsidRDefault="00393756" w:rsidP="006417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Nutrition and Clinal Practice </w:t>
            </w:r>
          </w:p>
        </w:tc>
        <w:tc>
          <w:tcPr>
            <w:tcW w:w="2887" w:type="dxa"/>
          </w:tcPr>
          <w:p w14:paraId="1468C719" w14:textId="77777777" w:rsidR="00393756" w:rsidRDefault="00393756" w:rsidP="0064171E">
            <w:pPr>
              <w:rPr>
                <w:b/>
                <w:bCs/>
              </w:rPr>
            </w:pPr>
          </w:p>
          <w:p w14:paraId="76B469AF" w14:textId="1055CE4D" w:rsidR="00393756" w:rsidRPr="0064171E" w:rsidRDefault="00393756" w:rsidP="0064171E">
            <w:pPr>
              <w:rPr>
                <w:lang w:val="en-US"/>
              </w:rPr>
            </w:pPr>
            <w:r>
              <w:t>A</w:t>
            </w:r>
            <w:r>
              <w:t xml:space="preserve"> focus on nutrition for children to achieve and maximise their full potential.</w:t>
            </w:r>
          </w:p>
        </w:tc>
        <w:tc>
          <w:tcPr>
            <w:tcW w:w="1701" w:type="dxa"/>
          </w:tcPr>
          <w:p w14:paraId="024750D8" w14:textId="60200E91" w:rsidR="00393756" w:rsidRPr="0064171E" w:rsidRDefault="00393756" w:rsidP="0064171E">
            <w:pPr>
              <w:rPr>
                <w:lang w:val="en-US"/>
              </w:rPr>
            </w:pPr>
            <w:r>
              <w:rPr>
                <w:lang w:val="en-US"/>
              </w:rPr>
              <w:t xml:space="preserve">None </w:t>
            </w:r>
          </w:p>
        </w:tc>
        <w:tc>
          <w:tcPr>
            <w:tcW w:w="1985" w:type="dxa"/>
          </w:tcPr>
          <w:p w14:paraId="04F52219" w14:textId="77777777" w:rsidR="00393756" w:rsidRPr="0064171E" w:rsidRDefault="00393756" w:rsidP="0064171E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14:paraId="4B29D254" w14:textId="77777777" w:rsidR="00393756" w:rsidRPr="0064171E" w:rsidRDefault="00393756" w:rsidP="0064171E">
            <w:pPr>
              <w:rPr>
                <w:b/>
                <w:lang w:val="en-US"/>
              </w:rPr>
            </w:pPr>
          </w:p>
        </w:tc>
      </w:tr>
    </w:tbl>
    <w:p w14:paraId="7BDCD85E" w14:textId="77777777" w:rsidR="0064171E" w:rsidRPr="0064171E" w:rsidRDefault="0064171E" w:rsidP="0064171E"/>
    <w:p w14:paraId="16A81132" w14:textId="77777777" w:rsidR="006D0665" w:rsidRPr="0064171E" w:rsidRDefault="006D0665" w:rsidP="0064171E"/>
    <w:sectPr w:rsidR="006D0665" w:rsidRPr="0064171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DD0E" w14:textId="77777777" w:rsidR="00E6148A" w:rsidRDefault="00E6148A" w:rsidP="005D343B">
      <w:pPr>
        <w:spacing w:after="0" w:line="240" w:lineRule="auto"/>
      </w:pPr>
      <w:r>
        <w:separator/>
      </w:r>
    </w:p>
  </w:endnote>
  <w:endnote w:type="continuationSeparator" w:id="0">
    <w:p w14:paraId="0371C8CD" w14:textId="77777777" w:rsidR="00E6148A" w:rsidRDefault="00E6148A" w:rsidP="005D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345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C6D21" w14:textId="77777777" w:rsidR="00075811" w:rsidRDefault="00075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434B6E" w14:textId="77777777" w:rsidR="00075811" w:rsidRDefault="00075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54D8" w14:textId="77777777" w:rsidR="00E6148A" w:rsidRDefault="00E6148A" w:rsidP="005D343B">
      <w:pPr>
        <w:spacing w:after="0" w:line="240" w:lineRule="auto"/>
      </w:pPr>
      <w:r>
        <w:separator/>
      </w:r>
    </w:p>
  </w:footnote>
  <w:footnote w:type="continuationSeparator" w:id="0">
    <w:p w14:paraId="09EB4B65" w14:textId="77777777" w:rsidR="00E6148A" w:rsidRDefault="00E6148A" w:rsidP="005D3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F78"/>
    <w:multiLevelType w:val="multilevel"/>
    <w:tmpl w:val="35EE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97326"/>
    <w:multiLevelType w:val="multilevel"/>
    <w:tmpl w:val="847A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57FB8"/>
    <w:multiLevelType w:val="multilevel"/>
    <w:tmpl w:val="F772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3567F"/>
    <w:multiLevelType w:val="multilevel"/>
    <w:tmpl w:val="1E0C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86F9E"/>
    <w:multiLevelType w:val="multilevel"/>
    <w:tmpl w:val="89A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713F0"/>
    <w:multiLevelType w:val="multilevel"/>
    <w:tmpl w:val="295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456D3"/>
    <w:multiLevelType w:val="multilevel"/>
    <w:tmpl w:val="612A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24872"/>
    <w:multiLevelType w:val="multilevel"/>
    <w:tmpl w:val="0B8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A2244"/>
    <w:multiLevelType w:val="multilevel"/>
    <w:tmpl w:val="8DE8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A1A95"/>
    <w:multiLevelType w:val="multilevel"/>
    <w:tmpl w:val="0B08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F15D7"/>
    <w:multiLevelType w:val="multilevel"/>
    <w:tmpl w:val="FF00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84C06"/>
    <w:multiLevelType w:val="multilevel"/>
    <w:tmpl w:val="7DAC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71433"/>
    <w:multiLevelType w:val="multilevel"/>
    <w:tmpl w:val="5B80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86EEE"/>
    <w:multiLevelType w:val="multilevel"/>
    <w:tmpl w:val="E1C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EB0417"/>
    <w:multiLevelType w:val="multilevel"/>
    <w:tmpl w:val="3308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76A51"/>
    <w:multiLevelType w:val="multilevel"/>
    <w:tmpl w:val="C390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89339C"/>
    <w:multiLevelType w:val="multilevel"/>
    <w:tmpl w:val="43740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4453BD"/>
    <w:multiLevelType w:val="multilevel"/>
    <w:tmpl w:val="82D6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BC4ED2"/>
    <w:multiLevelType w:val="multilevel"/>
    <w:tmpl w:val="3DB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111D7A"/>
    <w:multiLevelType w:val="multilevel"/>
    <w:tmpl w:val="0F1C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75106C"/>
    <w:multiLevelType w:val="multilevel"/>
    <w:tmpl w:val="4E76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2809407">
    <w:abstractNumId w:val="4"/>
  </w:num>
  <w:num w:numId="2" w16cid:durableId="1520193593">
    <w:abstractNumId w:val="13"/>
  </w:num>
  <w:num w:numId="3" w16cid:durableId="1563521993">
    <w:abstractNumId w:val="19"/>
  </w:num>
  <w:num w:numId="4" w16cid:durableId="185213935">
    <w:abstractNumId w:val="2"/>
  </w:num>
  <w:num w:numId="5" w16cid:durableId="1888637168">
    <w:abstractNumId w:val="9"/>
  </w:num>
  <w:num w:numId="6" w16cid:durableId="1188134149">
    <w:abstractNumId w:val="8"/>
  </w:num>
  <w:num w:numId="7" w16cid:durableId="497312982">
    <w:abstractNumId w:val="3"/>
  </w:num>
  <w:num w:numId="8" w16cid:durableId="1243249134">
    <w:abstractNumId w:val="0"/>
  </w:num>
  <w:num w:numId="9" w16cid:durableId="1193035824">
    <w:abstractNumId w:val="10"/>
  </w:num>
  <w:num w:numId="10" w16cid:durableId="1786272374">
    <w:abstractNumId w:val="20"/>
  </w:num>
  <w:num w:numId="11" w16cid:durableId="2019963990">
    <w:abstractNumId w:val="5"/>
  </w:num>
  <w:num w:numId="12" w16cid:durableId="1020886891">
    <w:abstractNumId w:val="1"/>
  </w:num>
  <w:num w:numId="13" w16cid:durableId="1451053848">
    <w:abstractNumId w:val="14"/>
  </w:num>
  <w:num w:numId="14" w16cid:durableId="1905292290">
    <w:abstractNumId w:val="15"/>
  </w:num>
  <w:num w:numId="15" w16cid:durableId="1399401321">
    <w:abstractNumId w:val="17"/>
  </w:num>
  <w:num w:numId="16" w16cid:durableId="1073434475">
    <w:abstractNumId w:val="18"/>
  </w:num>
  <w:num w:numId="17" w16cid:durableId="1621573871">
    <w:abstractNumId w:val="12"/>
  </w:num>
  <w:num w:numId="18" w16cid:durableId="269361364">
    <w:abstractNumId w:val="6"/>
  </w:num>
  <w:num w:numId="19" w16cid:durableId="1402866772">
    <w:abstractNumId w:val="7"/>
  </w:num>
  <w:num w:numId="20" w16cid:durableId="546796733">
    <w:abstractNumId w:val="11"/>
  </w:num>
  <w:num w:numId="21" w16cid:durableId="18204604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wNrCwMDCwNLMwNzZT0lEKTi0uzszPAykwqQUAAnUB0iwAAAA="/>
  </w:docVars>
  <w:rsids>
    <w:rsidRoot w:val="00CD0441"/>
    <w:rsid w:val="00005DC1"/>
    <w:rsid w:val="00075811"/>
    <w:rsid w:val="00124666"/>
    <w:rsid w:val="001470FD"/>
    <w:rsid w:val="001908D1"/>
    <w:rsid w:val="002341F2"/>
    <w:rsid w:val="00241FDE"/>
    <w:rsid w:val="002C50E2"/>
    <w:rsid w:val="003456F1"/>
    <w:rsid w:val="00393756"/>
    <w:rsid w:val="003D3167"/>
    <w:rsid w:val="00412B29"/>
    <w:rsid w:val="00484BFE"/>
    <w:rsid w:val="00496C95"/>
    <w:rsid w:val="00497DC8"/>
    <w:rsid w:val="004A348A"/>
    <w:rsid w:val="004A7A1E"/>
    <w:rsid w:val="004D63CE"/>
    <w:rsid w:val="0050589E"/>
    <w:rsid w:val="00525983"/>
    <w:rsid w:val="00562FE0"/>
    <w:rsid w:val="00580D8B"/>
    <w:rsid w:val="005C4C4C"/>
    <w:rsid w:val="005D343B"/>
    <w:rsid w:val="0060321C"/>
    <w:rsid w:val="0064171E"/>
    <w:rsid w:val="00653764"/>
    <w:rsid w:val="006D0665"/>
    <w:rsid w:val="007613F9"/>
    <w:rsid w:val="00775FDD"/>
    <w:rsid w:val="007B09FE"/>
    <w:rsid w:val="007E7D58"/>
    <w:rsid w:val="0088116A"/>
    <w:rsid w:val="008C3FBF"/>
    <w:rsid w:val="008D4AB6"/>
    <w:rsid w:val="008D6B06"/>
    <w:rsid w:val="00962F28"/>
    <w:rsid w:val="00985C30"/>
    <w:rsid w:val="009868F9"/>
    <w:rsid w:val="009A3DDF"/>
    <w:rsid w:val="009B0D76"/>
    <w:rsid w:val="009C364F"/>
    <w:rsid w:val="009D6BA8"/>
    <w:rsid w:val="00A26E61"/>
    <w:rsid w:val="00A752C4"/>
    <w:rsid w:val="00AA35EA"/>
    <w:rsid w:val="00AE3D8E"/>
    <w:rsid w:val="00B0661D"/>
    <w:rsid w:val="00BB0002"/>
    <w:rsid w:val="00BE2EA7"/>
    <w:rsid w:val="00C067F8"/>
    <w:rsid w:val="00C21591"/>
    <w:rsid w:val="00C458F7"/>
    <w:rsid w:val="00CD0441"/>
    <w:rsid w:val="00CF00EB"/>
    <w:rsid w:val="00CF7AB0"/>
    <w:rsid w:val="00D01AFE"/>
    <w:rsid w:val="00D031E8"/>
    <w:rsid w:val="00D36585"/>
    <w:rsid w:val="00D66EB3"/>
    <w:rsid w:val="00D94BF8"/>
    <w:rsid w:val="00E06F49"/>
    <w:rsid w:val="00E14845"/>
    <w:rsid w:val="00E17D54"/>
    <w:rsid w:val="00E22722"/>
    <w:rsid w:val="00E6148A"/>
    <w:rsid w:val="00EE001F"/>
    <w:rsid w:val="00EE5A07"/>
    <w:rsid w:val="00F0508D"/>
    <w:rsid w:val="00F06937"/>
    <w:rsid w:val="00F130C1"/>
    <w:rsid w:val="00F2227F"/>
    <w:rsid w:val="00F3790E"/>
    <w:rsid w:val="00F538D0"/>
    <w:rsid w:val="00F900A4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DB9AF"/>
  <w15:chartTrackingRefBased/>
  <w15:docId w15:val="{2E7A6124-9E94-4F80-A3F6-971C46A0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001F"/>
    <w:rPr>
      <w:b/>
      <w:bCs/>
    </w:rPr>
  </w:style>
  <w:style w:type="table" w:styleId="TableGrid">
    <w:name w:val="Table Grid"/>
    <w:basedOn w:val="TableNormal"/>
    <w:uiPriority w:val="39"/>
    <w:rsid w:val="0019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37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3B"/>
  </w:style>
  <w:style w:type="paragraph" w:styleId="Footer">
    <w:name w:val="footer"/>
    <w:basedOn w:val="Normal"/>
    <w:link w:val="FooterChar"/>
    <w:uiPriority w:val="99"/>
    <w:unhideWhenUsed/>
    <w:rsid w:val="005D3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3B"/>
  </w:style>
  <w:style w:type="paragraph" w:customStyle="1" w:styleId="yiv6356541681child-3">
    <w:name w:val="yiv6356541681child-3"/>
    <w:basedOn w:val="Normal"/>
    <w:rsid w:val="004A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6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10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11722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9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7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63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76768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7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2984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1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05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94868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5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73500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2791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9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0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32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98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97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2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3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61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95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5432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8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8599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5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0828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8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77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5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5961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1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02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entialtrain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dcentremeth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830</Words>
  <Characters>4718</Characters>
  <Application>Microsoft Office Word</Application>
  <DocSecurity>0</DocSecurity>
  <Lines>389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BOCSG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Hegarty</dc:creator>
  <cp:keywords/>
  <dc:description/>
  <cp:lastModifiedBy>Alweena Awan</cp:lastModifiedBy>
  <cp:revision>2</cp:revision>
  <dcterms:created xsi:type="dcterms:W3CDTF">2024-03-03T22:48:00Z</dcterms:created>
  <dcterms:modified xsi:type="dcterms:W3CDTF">2024-03-03T22:48:00Z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6d19dd5bab32f38772df36a3b235889b6346fd7241cc812bbe62e87975e16e68</vt:lpwstr>
  </property>
</Properties>
</file>